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096D2" w14:textId="1D58F838" w:rsidR="00293205" w:rsidRPr="00194194" w:rsidRDefault="00E722AF" w:rsidP="00507CC4">
      <w:pPr>
        <w:pBdr>
          <w:bottom w:val="single" w:sz="12" w:space="1" w:color="000000"/>
        </w:pBdr>
        <w:jc w:val="center"/>
        <w:rPr>
          <w:b/>
          <w:sz w:val="22"/>
          <w:szCs w:val="22"/>
        </w:rPr>
      </w:pPr>
      <w:r>
        <w:rPr>
          <w:b/>
          <w:sz w:val="22"/>
          <w:szCs w:val="22"/>
        </w:rPr>
        <w:t>March</w:t>
      </w:r>
      <w:r w:rsidR="00564D8E">
        <w:rPr>
          <w:b/>
          <w:sz w:val="22"/>
          <w:szCs w:val="22"/>
        </w:rPr>
        <w:t xml:space="preserve"> 10, 2025</w:t>
      </w:r>
    </w:p>
    <w:p w14:paraId="790981E0" w14:textId="427C2990" w:rsidR="00B83667" w:rsidRPr="00194194" w:rsidRDefault="00775D68" w:rsidP="00507CC4">
      <w:pPr>
        <w:pBdr>
          <w:bottom w:val="single" w:sz="12" w:space="1" w:color="000000"/>
        </w:pBdr>
        <w:jc w:val="center"/>
        <w:rPr>
          <w:b/>
          <w:sz w:val="22"/>
          <w:szCs w:val="22"/>
        </w:rPr>
      </w:pPr>
      <w:r w:rsidRPr="00194194">
        <w:rPr>
          <w:b/>
          <w:bCs/>
          <w:sz w:val="22"/>
          <w:szCs w:val="22"/>
        </w:rPr>
        <w:t>5:30</w:t>
      </w:r>
      <w:r w:rsidR="00BD0196" w:rsidRPr="00194194">
        <w:rPr>
          <w:b/>
          <w:bCs/>
          <w:sz w:val="22"/>
          <w:szCs w:val="22"/>
        </w:rPr>
        <w:t xml:space="preserve"> </w:t>
      </w:r>
      <w:r w:rsidR="00BD0196" w:rsidRPr="00194194">
        <w:rPr>
          <w:b/>
          <w:sz w:val="22"/>
          <w:szCs w:val="22"/>
        </w:rPr>
        <w:t>pm</w:t>
      </w:r>
    </w:p>
    <w:p w14:paraId="2E464CC7" w14:textId="4A0D7D95" w:rsidR="00507CC4" w:rsidRPr="00194194" w:rsidRDefault="00507CC4" w:rsidP="00507CC4">
      <w:pPr>
        <w:pBdr>
          <w:bottom w:val="single" w:sz="12" w:space="1" w:color="000000"/>
        </w:pBdr>
        <w:jc w:val="center"/>
        <w:rPr>
          <w:b/>
          <w:sz w:val="22"/>
          <w:szCs w:val="22"/>
        </w:rPr>
      </w:pPr>
      <w:r w:rsidRPr="00194194">
        <w:rPr>
          <w:b/>
          <w:sz w:val="22"/>
          <w:szCs w:val="22"/>
        </w:rPr>
        <w:t>In Person and Virtual Meeting</w:t>
      </w:r>
    </w:p>
    <w:p w14:paraId="3D8776AF" w14:textId="77777777" w:rsidR="00893068" w:rsidRPr="00194194" w:rsidRDefault="00893068" w:rsidP="00893068">
      <w:pPr>
        <w:rPr>
          <w:b/>
          <w:sz w:val="22"/>
          <w:szCs w:val="22"/>
        </w:rPr>
      </w:pPr>
      <w:r w:rsidRPr="00194194">
        <w:rPr>
          <w:b/>
          <w:sz w:val="22"/>
          <w:szCs w:val="22"/>
        </w:rPr>
        <w:t>In Person Instructions for Public</w:t>
      </w:r>
    </w:p>
    <w:p w14:paraId="5B28A669" w14:textId="77777777" w:rsidR="00893068" w:rsidRPr="00194194" w:rsidRDefault="00893068" w:rsidP="00893068">
      <w:pPr>
        <w:rPr>
          <w:sz w:val="22"/>
          <w:szCs w:val="22"/>
        </w:rPr>
      </w:pPr>
      <w:r w:rsidRPr="00194194">
        <w:rPr>
          <w:sz w:val="22"/>
          <w:szCs w:val="22"/>
        </w:rPr>
        <w:t>747 Market Street</w:t>
      </w:r>
    </w:p>
    <w:p w14:paraId="4185022E" w14:textId="77777777" w:rsidR="00893068" w:rsidRPr="00194194" w:rsidRDefault="00893068" w:rsidP="00893068">
      <w:pPr>
        <w:rPr>
          <w:sz w:val="22"/>
          <w:szCs w:val="22"/>
        </w:rPr>
      </w:pPr>
      <w:r w:rsidRPr="00194194">
        <w:rPr>
          <w:sz w:val="22"/>
          <w:szCs w:val="22"/>
        </w:rPr>
        <w:t xml:space="preserve">Conference Room #243 </w:t>
      </w:r>
    </w:p>
    <w:p w14:paraId="26B1781A" w14:textId="77777777" w:rsidR="00893068" w:rsidRPr="00194194" w:rsidRDefault="00893068" w:rsidP="00893068">
      <w:pPr>
        <w:rPr>
          <w:sz w:val="22"/>
          <w:szCs w:val="22"/>
        </w:rPr>
      </w:pPr>
      <w:r w:rsidRPr="00194194">
        <w:rPr>
          <w:sz w:val="22"/>
          <w:szCs w:val="22"/>
        </w:rPr>
        <w:t>Tacoma, WA 98402</w:t>
      </w:r>
    </w:p>
    <w:p w14:paraId="48366E13" w14:textId="77777777" w:rsidR="00507CC4" w:rsidRPr="00194194" w:rsidRDefault="00507CC4" w:rsidP="00683296">
      <w:pPr>
        <w:rPr>
          <w:b/>
          <w:sz w:val="22"/>
          <w:szCs w:val="22"/>
        </w:rPr>
      </w:pPr>
    </w:p>
    <w:p w14:paraId="6E239EFC" w14:textId="76858668" w:rsidR="00B83667" w:rsidRPr="00194194" w:rsidRDefault="00893068" w:rsidP="00683296">
      <w:pPr>
        <w:rPr>
          <w:b/>
          <w:sz w:val="22"/>
          <w:szCs w:val="22"/>
        </w:rPr>
      </w:pPr>
      <w:r w:rsidRPr="00194194">
        <w:rPr>
          <w:b/>
          <w:sz w:val="22"/>
          <w:szCs w:val="22"/>
        </w:rPr>
        <w:t xml:space="preserve">Virtual </w:t>
      </w:r>
      <w:r w:rsidR="00683296" w:rsidRPr="00194194">
        <w:rPr>
          <w:b/>
          <w:sz w:val="22"/>
          <w:szCs w:val="22"/>
        </w:rPr>
        <w:t xml:space="preserve">Meeting Instruction for the Public </w:t>
      </w:r>
    </w:p>
    <w:p w14:paraId="4EAF7D56" w14:textId="77777777" w:rsidR="002B0BBF" w:rsidRPr="00194194" w:rsidRDefault="00611B55" w:rsidP="002B0BBF">
      <w:pPr>
        <w:rPr>
          <w:sz w:val="22"/>
          <w:szCs w:val="22"/>
        </w:rPr>
      </w:pPr>
      <w:hyperlink r:id="rId14" w:history="1">
        <w:r w:rsidR="002B0BBF" w:rsidRPr="00194194">
          <w:rPr>
            <w:rStyle w:val="Hyperlink"/>
            <w:sz w:val="22"/>
            <w:szCs w:val="22"/>
          </w:rPr>
          <w:t>https://us06web.zoom.us/j/85915410975?pwd=O0FqFSqpJfcdaInyhaxZCQjcRxLT31.1</w:t>
        </w:r>
      </w:hyperlink>
    </w:p>
    <w:p w14:paraId="3D681D51" w14:textId="77777777" w:rsidR="002B0BBF" w:rsidRPr="00194194" w:rsidRDefault="002B0BBF" w:rsidP="002B0BBF">
      <w:pPr>
        <w:rPr>
          <w:sz w:val="22"/>
          <w:szCs w:val="22"/>
        </w:rPr>
      </w:pPr>
      <w:r w:rsidRPr="00194194">
        <w:rPr>
          <w:sz w:val="22"/>
          <w:szCs w:val="22"/>
        </w:rPr>
        <w:t>Passcode: 166967</w:t>
      </w:r>
    </w:p>
    <w:p w14:paraId="6005AA90" w14:textId="373BD34F" w:rsidR="009F2B27" w:rsidRPr="00194194" w:rsidRDefault="009F2B27" w:rsidP="008A1F6A">
      <w:pPr>
        <w:pBdr>
          <w:top w:val="nil"/>
          <w:left w:val="nil"/>
          <w:bottom w:val="nil"/>
          <w:right w:val="nil"/>
          <w:between w:val="nil"/>
        </w:pBdr>
        <w:rPr>
          <w:strike/>
          <w:color w:val="FFFFFF" w:themeColor="background1"/>
          <w:sz w:val="22"/>
          <w:szCs w:val="22"/>
        </w:rPr>
      </w:pPr>
      <w:r w:rsidRPr="00194194">
        <w:rPr>
          <w:strike/>
          <w:color w:val="FFFFFF" w:themeColor="background1"/>
          <w:sz w:val="22"/>
          <w:szCs w:val="22"/>
        </w:rPr>
        <w:t xml:space="preserve">available during the meeting. </w:t>
      </w:r>
    </w:p>
    <w:p w14:paraId="546D5324" w14:textId="6A56D73A" w:rsidR="009F2B27" w:rsidRPr="00194194" w:rsidRDefault="00D0797A" w:rsidP="00AA7D66">
      <w:pPr>
        <w:rPr>
          <w:rFonts w:eastAsia="Century Gothic"/>
          <w:sz w:val="22"/>
          <w:szCs w:val="22"/>
        </w:rPr>
      </w:pPr>
      <w:r w:rsidRPr="00194194">
        <w:rPr>
          <w:rFonts w:eastAsia="Century Gothic"/>
          <w:b/>
          <w:bCs/>
          <w:sz w:val="22"/>
          <w:szCs w:val="22"/>
        </w:rPr>
        <w:t>Members</w:t>
      </w:r>
      <w:r w:rsidRPr="00194194">
        <w:rPr>
          <w:rFonts w:eastAsia="Century Gothic"/>
          <w:sz w:val="22"/>
          <w:szCs w:val="22"/>
        </w:rPr>
        <w:t xml:space="preserve">:  </w:t>
      </w:r>
      <w:r w:rsidR="00577B32" w:rsidRPr="00194194">
        <w:rPr>
          <w:rFonts w:eastAsia="Century Gothic"/>
          <w:sz w:val="22"/>
          <w:szCs w:val="22"/>
        </w:rPr>
        <w:t>Chair Verda Washington,</w:t>
      </w:r>
      <w:r w:rsidR="0092601C">
        <w:rPr>
          <w:rFonts w:eastAsia="Century Gothic"/>
          <w:sz w:val="22"/>
          <w:szCs w:val="22"/>
        </w:rPr>
        <w:t xml:space="preserve"> Vice Chair </w:t>
      </w:r>
      <w:r w:rsidR="0092601C" w:rsidRPr="00194194">
        <w:rPr>
          <w:rFonts w:eastAsia="Century Gothic"/>
          <w:sz w:val="22"/>
          <w:szCs w:val="22"/>
        </w:rPr>
        <w:t>Mona Baghdadi</w:t>
      </w:r>
      <w:r w:rsidR="0092601C">
        <w:rPr>
          <w:rFonts w:eastAsia="Century Gothic"/>
          <w:sz w:val="22"/>
          <w:szCs w:val="22"/>
        </w:rPr>
        <w:t xml:space="preserve">, Secretary </w:t>
      </w:r>
      <w:r w:rsidR="0092601C" w:rsidRPr="00194194">
        <w:rPr>
          <w:rFonts w:eastAsia="Century Gothic"/>
          <w:sz w:val="22"/>
          <w:szCs w:val="22"/>
        </w:rPr>
        <w:t>Scott Schubert</w:t>
      </w:r>
      <w:r w:rsidR="0092601C">
        <w:rPr>
          <w:rFonts w:eastAsia="Century Gothic"/>
          <w:sz w:val="22"/>
          <w:szCs w:val="22"/>
        </w:rPr>
        <w:t>,</w:t>
      </w:r>
      <w:r w:rsidR="00577B32" w:rsidRPr="00194194">
        <w:rPr>
          <w:rFonts w:eastAsia="Century Gothic"/>
          <w:sz w:val="22"/>
          <w:szCs w:val="22"/>
        </w:rPr>
        <w:t xml:space="preserve"> C. Ivan Johnson, Lily </w:t>
      </w:r>
      <w:proofErr w:type="spellStart"/>
      <w:r w:rsidR="00577B32" w:rsidRPr="00194194">
        <w:rPr>
          <w:rFonts w:eastAsia="Century Gothic"/>
          <w:sz w:val="22"/>
          <w:szCs w:val="22"/>
        </w:rPr>
        <w:t>Nop</w:t>
      </w:r>
      <w:proofErr w:type="spellEnd"/>
      <w:r w:rsidR="00577B32" w:rsidRPr="00194194">
        <w:rPr>
          <w:rFonts w:eastAsia="Century Gothic"/>
          <w:sz w:val="22"/>
          <w:szCs w:val="22"/>
        </w:rPr>
        <w:t>, Lisa Hamlin, Lohitvenkatesh Oswal, Mary Ann Lara</w:t>
      </w:r>
    </w:p>
    <w:p w14:paraId="0729E6A3" w14:textId="77777777" w:rsidR="00775D68" w:rsidRPr="00194194" w:rsidRDefault="00775D68" w:rsidP="00AA7D66">
      <w:pPr>
        <w:rPr>
          <w:rFonts w:eastAsia="Century Gothic"/>
          <w:sz w:val="22"/>
          <w:szCs w:val="22"/>
        </w:rPr>
      </w:pPr>
    </w:p>
    <w:p w14:paraId="22489749" w14:textId="5DC7FECB" w:rsidR="00775D68" w:rsidRPr="00194194" w:rsidRDefault="00775D68" w:rsidP="00AA7D66">
      <w:pPr>
        <w:rPr>
          <w:rFonts w:eastAsia="Century Gothic"/>
          <w:sz w:val="22"/>
          <w:szCs w:val="22"/>
        </w:rPr>
      </w:pPr>
      <w:r w:rsidRPr="00194194">
        <w:rPr>
          <w:rFonts w:eastAsia="Century Gothic"/>
          <w:b/>
          <w:bCs/>
          <w:sz w:val="22"/>
          <w:szCs w:val="22"/>
          <w:u w:val="single"/>
        </w:rPr>
        <w:t>Study Session</w:t>
      </w:r>
      <w:r w:rsidR="7576794E" w:rsidRPr="00194194">
        <w:rPr>
          <w:rFonts w:eastAsia="Century Gothic"/>
          <w:b/>
          <w:bCs/>
          <w:sz w:val="22"/>
          <w:szCs w:val="22"/>
          <w:u w:val="single"/>
        </w:rPr>
        <w:t xml:space="preserve"> </w:t>
      </w:r>
    </w:p>
    <w:p w14:paraId="3A0CBDF2" w14:textId="77777777" w:rsidR="004C0A44" w:rsidRPr="00194194" w:rsidRDefault="004C0A44" w:rsidP="00AA7D66">
      <w:pPr>
        <w:rPr>
          <w:rFonts w:eastAsia="Century Gothic"/>
          <w:b/>
          <w:bCs/>
          <w:sz w:val="22"/>
          <w:szCs w:val="22"/>
          <w:u w:val="single"/>
        </w:rPr>
      </w:pPr>
    </w:p>
    <w:p w14:paraId="58F1AB55" w14:textId="77777777" w:rsidR="00097151" w:rsidRPr="00194194" w:rsidRDefault="004C0A44" w:rsidP="00097151">
      <w:pPr>
        <w:rPr>
          <w:rFonts w:eastAsia="Century Gothic"/>
          <w:sz w:val="22"/>
          <w:szCs w:val="22"/>
        </w:rPr>
      </w:pPr>
      <w:r w:rsidRPr="00194194">
        <w:rPr>
          <w:b/>
          <w:bCs/>
          <w:sz w:val="22"/>
          <w:szCs w:val="22"/>
        </w:rPr>
        <w:t xml:space="preserve">Commission Affairs </w:t>
      </w:r>
      <w:r w:rsidRPr="00194194">
        <w:rPr>
          <w:sz w:val="22"/>
          <w:szCs w:val="22"/>
        </w:rPr>
        <w:br/>
      </w:r>
      <w:r w:rsidR="00097151" w:rsidRPr="00194194">
        <w:rPr>
          <w:sz w:val="22"/>
          <w:szCs w:val="22"/>
        </w:rPr>
        <w:t>5:30 pm – 6:00 pm</w:t>
      </w:r>
    </w:p>
    <w:p w14:paraId="2CF69640" w14:textId="51540666" w:rsidR="004C0A44" w:rsidRPr="00194194" w:rsidRDefault="00E3247C" w:rsidP="004C0A44">
      <w:pPr>
        <w:tabs>
          <w:tab w:val="right" w:pos="10710"/>
        </w:tabs>
        <w:ind w:left="720"/>
        <w:rPr>
          <w:sz w:val="22"/>
          <w:szCs w:val="22"/>
        </w:rPr>
      </w:pPr>
      <w:r w:rsidRPr="00194194">
        <w:rPr>
          <w:sz w:val="22"/>
          <w:szCs w:val="22"/>
        </w:rPr>
        <w:br/>
      </w:r>
      <w:r w:rsidR="004C0A44" w:rsidRPr="00194194">
        <w:rPr>
          <w:sz w:val="22"/>
          <w:szCs w:val="22"/>
        </w:rPr>
        <w:t xml:space="preserve">Committee Updates </w:t>
      </w:r>
      <w:r w:rsidR="004C0A44" w:rsidRPr="00194194">
        <w:rPr>
          <w:sz w:val="22"/>
          <w:szCs w:val="22"/>
        </w:rPr>
        <w:tab/>
        <w:t>Updates from Committee Chairs</w:t>
      </w:r>
    </w:p>
    <w:p w14:paraId="1DA587D0" w14:textId="09EB4B1B" w:rsidR="00F441ED" w:rsidRDefault="00F441ED" w:rsidP="004C0A44">
      <w:pPr>
        <w:pStyle w:val="ListParagraph"/>
        <w:numPr>
          <w:ilvl w:val="0"/>
          <w:numId w:val="2"/>
        </w:numPr>
        <w:shd w:val="clear" w:color="auto" w:fill="FFFFFF" w:themeFill="background1"/>
        <w:tabs>
          <w:tab w:val="right" w:pos="10710"/>
        </w:tabs>
        <w:spacing w:after="100" w:afterAutospacing="1" w:line="240" w:lineRule="auto"/>
        <w:ind w:left="1440"/>
        <w:rPr>
          <w:rFonts w:ascii="Times New Roman" w:hAnsi="Times New Roman" w:cs="Times New Roman"/>
        </w:rPr>
      </w:pPr>
      <w:r>
        <w:rPr>
          <w:rFonts w:ascii="Times New Roman" w:hAnsi="Times New Roman" w:cs="Times New Roman"/>
        </w:rPr>
        <w:t>Racial Justice &amp; Equity Committee</w:t>
      </w:r>
    </w:p>
    <w:p w14:paraId="0AEECF19" w14:textId="77777777" w:rsidR="004C0A44" w:rsidRPr="00194194" w:rsidRDefault="004C0A44" w:rsidP="004C0A44">
      <w:pPr>
        <w:pStyle w:val="ListParagraph"/>
        <w:numPr>
          <w:ilvl w:val="0"/>
          <w:numId w:val="2"/>
        </w:numPr>
        <w:shd w:val="clear" w:color="auto" w:fill="FFFFFF" w:themeFill="background1"/>
        <w:tabs>
          <w:tab w:val="right" w:pos="10710"/>
        </w:tabs>
        <w:spacing w:after="100" w:afterAutospacing="1" w:line="240" w:lineRule="auto"/>
        <w:ind w:left="1440"/>
        <w:rPr>
          <w:rFonts w:ascii="Times New Roman" w:hAnsi="Times New Roman" w:cs="Times New Roman"/>
        </w:rPr>
      </w:pPr>
      <w:r w:rsidRPr="00194194">
        <w:rPr>
          <w:rFonts w:ascii="Times New Roman" w:hAnsi="Times New Roman" w:cs="Times New Roman"/>
        </w:rPr>
        <w:t>Policy, Advocacy and Accountability Committee</w:t>
      </w:r>
    </w:p>
    <w:p w14:paraId="7E5F3D37" w14:textId="77777777" w:rsidR="004C0A44" w:rsidRPr="000901AC" w:rsidRDefault="004C0A44" w:rsidP="004C0A44">
      <w:pPr>
        <w:pStyle w:val="ListParagraph"/>
        <w:numPr>
          <w:ilvl w:val="0"/>
          <w:numId w:val="2"/>
        </w:numPr>
        <w:rPr>
          <w:rFonts w:ascii="Times New Roman" w:eastAsia="Century Gothic" w:hAnsi="Times New Roman" w:cs="Times New Roman"/>
          <w:b/>
          <w:bCs/>
          <w:u w:val="single"/>
        </w:rPr>
      </w:pPr>
      <w:r w:rsidRPr="000901AC">
        <w:rPr>
          <w:rFonts w:ascii="Times New Roman" w:eastAsia="Century Gothic" w:hAnsi="Times New Roman" w:cs="Times New Roman"/>
          <w:b/>
          <w:bCs/>
          <w:u w:val="single"/>
        </w:rPr>
        <w:t>Mission Statement</w:t>
      </w:r>
    </w:p>
    <w:p w14:paraId="7B098C0E" w14:textId="77777777" w:rsidR="00CE7A10" w:rsidRPr="000901AC" w:rsidRDefault="004C0A44" w:rsidP="004C0A44">
      <w:pPr>
        <w:pStyle w:val="ListParagraph"/>
        <w:numPr>
          <w:ilvl w:val="0"/>
          <w:numId w:val="2"/>
        </w:numPr>
        <w:rPr>
          <w:rFonts w:ascii="Times New Roman" w:eastAsia="Century Gothic" w:hAnsi="Times New Roman" w:cs="Times New Roman"/>
          <w:b/>
          <w:bCs/>
          <w:u w:val="single"/>
        </w:rPr>
      </w:pPr>
      <w:r w:rsidRPr="000901AC">
        <w:rPr>
          <w:rFonts w:ascii="Times New Roman" w:eastAsia="Century Gothic" w:hAnsi="Times New Roman" w:cs="Times New Roman"/>
          <w:b/>
          <w:bCs/>
          <w:u w:val="single"/>
        </w:rPr>
        <w:t>Value Statement</w:t>
      </w:r>
    </w:p>
    <w:p w14:paraId="5E50D03B" w14:textId="5C971CE5" w:rsidR="000135CA" w:rsidRPr="000901AC" w:rsidRDefault="000135CA" w:rsidP="004C0A44">
      <w:pPr>
        <w:pStyle w:val="ListParagraph"/>
        <w:numPr>
          <w:ilvl w:val="0"/>
          <w:numId w:val="2"/>
        </w:numPr>
        <w:rPr>
          <w:rFonts w:ascii="Times New Roman" w:eastAsia="Century Gothic" w:hAnsi="Times New Roman" w:cs="Times New Roman"/>
          <w:b/>
          <w:bCs/>
          <w:u w:val="single"/>
        </w:rPr>
      </w:pPr>
      <w:r w:rsidRPr="000901AC">
        <w:rPr>
          <w:rFonts w:ascii="Times New Roman" w:eastAsia="Century Gothic" w:hAnsi="Times New Roman" w:cs="Times New Roman"/>
          <w:b/>
          <w:bCs/>
          <w:u w:val="single"/>
        </w:rPr>
        <w:t>By</w:t>
      </w:r>
      <w:r w:rsidR="00D66D3C" w:rsidRPr="000901AC">
        <w:rPr>
          <w:rFonts w:ascii="Times New Roman" w:eastAsia="Century Gothic" w:hAnsi="Times New Roman" w:cs="Times New Roman"/>
          <w:b/>
          <w:bCs/>
          <w:u w:val="single"/>
        </w:rPr>
        <w:t>-l</w:t>
      </w:r>
      <w:r w:rsidRPr="000901AC">
        <w:rPr>
          <w:rFonts w:ascii="Times New Roman" w:eastAsia="Century Gothic" w:hAnsi="Times New Roman" w:cs="Times New Roman"/>
          <w:b/>
          <w:bCs/>
          <w:u w:val="single"/>
        </w:rPr>
        <w:t>aws</w:t>
      </w:r>
    </w:p>
    <w:p w14:paraId="1EE660F6" w14:textId="1D12E930" w:rsidR="00992266" w:rsidRPr="000901AC" w:rsidRDefault="00992266" w:rsidP="004C0A44">
      <w:pPr>
        <w:pStyle w:val="ListParagraph"/>
        <w:numPr>
          <w:ilvl w:val="0"/>
          <w:numId w:val="2"/>
        </w:numPr>
        <w:rPr>
          <w:rFonts w:ascii="Times New Roman" w:eastAsia="Century Gothic" w:hAnsi="Times New Roman" w:cs="Times New Roman"/>
          <w:b/>
          <w:bCs/>
          <w:u w:val="single"/>
        </w:rPr>
      </w:pPr>
      <w:r w:rsidRPr="000901AC">
        <w:rPr>
          <w:rFonts w:ascii="Times New Roman" w:eastAsia="Century Gothic" w:hAnsi="Times New Roman" w:cs="Times New Roman"/>
          <w:b/>
          <w:bCs/>
          <w:u w:val="single"/>
        </w:rPr>
        <w:t>Workplan</w:t>
      </w:r>
    </w:p>
    <w:p w14:paraId="1D97F3BB" w14:textId="44A3F427" w:rsidR="009C3203" w:rsidRPr="009C3203" w:rsidRDefault="004C0A44" w:rsidP="009C3203">
      <w:pPr>
        <w:pStyle w:val="ListParagraph"/>
        <w:numPr>
          <w:ilvl w:val="0"/>
          <w:numId w:val="2"/>
        </w:numPr>
        <w:shd w:val="clear" w:color="auto" w:fill="FFFFFF" w:themeFill="background1"/>
        <w:tabs>
          <w:tab w:val="right" w:pos="10710"/>
        </w:tabs>
        <w:spacing w:after="100" w:afterAutospacing="1" w:line="240" w:lineRule="auto"/>
        <w:ind w:left="1440"/>
        <w:rPr>
          <w:b/>
          <w:bCs/>
          <w:u w:val="single"/>
        </w:rPr>
      </w:pPr>
      <w:r w:rsidRPr="000901AC">
        <w:rPr>
          <w:rFonts w:ascii="Times New Roman" w:hAnsi="Times New Roman" w:cs="Times New Roman"/>
        </w:rPr>
        <w:t>Education and Outreach Committee</w:t>
      </w:r>
      <w:r w:rsidR="00A7617A">
        <w:rPr>
          <w:rFonts w:ascii="Times New Roman" w:hAnsi="Times New Roman" w:cs="Times New Roman"/>
        </w:rPr>
        <w:t xml:space="preserve"> </w:t>
      </w:r>
    </w:p>
    <w:p w14:paraId="64BA938D" w14:textId="5B6CCD61" w:rsidR="00FC0E71" w:rsidRPr="00FC0E71" w:rsidRDefault="009C3203" w:rsidP="00FC0E71">
      <w:pPr>
        <w:pStyle w:val="ListParagraph"/>
        <w:numPr>
          <w:ilvl w:val="0"/>
          <w:numId w:val="2"/>
        </w:numPr>
        <w:shd w:val="clear" w:color="auto" w:fill="FFFFFF" w:themeFill="background1"/>
        <w:tabs>
          <w:tab w:val="right" w:pos="10710"/>
        </w:tabs>
        <w:spacing w:after="100" w:afterAutospacing="1" w:line="240" w:lineRule="auto"/>
        <w:rPr>
          <w:b/>
          <w:bCs/>
          <w:u w:val="single"/>
        </w:rPr>
      </w:pPr>
      <w:r>
        <w:rPr>
          <w:rFonts w:ascii="Times New Roman" w:hAnsi="Times New Roman" w:cs="Times New Roman"/>
        </w:rPr>
        <w:t xml:space="preserve">Next </w:t>
      </w:r>
      <w:r w:rsidR="00C103D2">
        <w:rPr>
          <w:rFonts w:ascii="Times New Roman" w:hAnsi="Times New Roman" w:cs="Times New Roman"/>
        </w:rPr>
        <w:t>steps</w:t>
      </w:r>
    </w:p>
    <w:p w14:paraId="56125DF3" w14:textId="0806FD9D" w:rsidR="00701870" w:rsidRPr="00194194" w:rsidRDefault="00701870" w:rsidP="26482CF4">
      <w:pPr>
        <w:spacing w:line="252" w:lineRule="auto"/>
        <w:rPr>
          <w:b/>
          <w:bCs/>
          <w:sz w:val="22"/>
          <w:szCs w:val="22"/>
          <w:u w:val="single"/>
        </w:rPr>
      </w:pPr>
      <w:r w:rsidRPr="00194194">
        <w:rPr>
          <w:b/>
          <w:bCs/>
          <w:sz w:val="22"/>
          <w:szCs w:val="22"/>
          <w:u w:val="single"/>
        </w:rPr>
        <w:t>Business Meeting</w:t>
      </w:r>
    </w:p>
    <w:p w14:paraId="2F95E350" w14:textId="77777777" w:rsidR="00BA075E" w:rsidRPr="00194194" w:rsidRDefault="00BA075E" w:rsidP="00AA7D66">
      <w:pPr>
        <w:rPr>
          <w:rFonts w:eastAsia="Century Gothic"/>
          <w:b/>
          <w:sz w:val="22"/>
          <w:szCs w:val="22"/>
        </w:rPr>
      </w:pPr>
    </w:p>
    <w:p w14:paraId="0F1627CD" w14:textId="1C308842" w:rsidR="00AB4995" w:rsidRPr="00194194" w:rsidRDefault="009F2B27" w:rsidP="00857E33">
      <w:pPr>
        <w:numPr>
          <w:ilvl w:val="0"/>
          <w:numId w:val="1"/>
        </w:numPr>
        <w:pBdr>
          <w:top w:val="nil"/>
          <w:left w:val="nil"/>
          <w:bottom w:val="nil"/>
          <w:right w:val="nil"/>
          <w:between w:val="nil"/>
        </w:pBdr>
        <w:tabs>
          <w:tab w:val="right" w:pos="10710"/>
        </w:tabs>
        <w:spacing w:line="252" w:lineRule="auto"/>
        <w:rPr>
          <w:sz w:val="22"/>
          <w:szCs w:val="22"/>
        </w:rPr>
      </w:pPr>
      <w:r w:rsidRPr="00194194">
        <w:rPr>
          <w:b/>
          <w:sz w:val="22"/>
          <w:szCs w:val="22"/>
        </w:rPr>
        <w:t xml:space="preserve">Call </w:t>
      </w:r>
      <w:r w:rsidR="00E104EF" w:rsidRPr="00194194">
        <w:rPr>
          <w:b/>
          <w:sz w:val="22"/>
          <w:szCs w:val="22"/>
        </w:rPr>
        <w:t>to Order/Roll Call</w:t>
      </w:r>
      <w:r w:rsidRPr="00194194">
        <w:rPr>
          <w:b/>
          <w:sz w:val="22"/>
          <w:szCs w:val="22"/>
        </w:rPr>
        <w:t xml:space="preserve"> </w:t>
      </w:r>
      <w:r w:rsidR="00AB4995" w:rsidRPr="00194194">
        <w:rPr>
          <w:b/>
          <w:sz w:val="22"/>
          <w:szCs w:val="22"/>
        </w:rPr>
        <w:tab/>
      </w:r>
      <w:r w:rsidR="00577B32" w:rsidRPr="00194194">
        <w:rPr>
          <w:sz w:val="22"/>
          <w:szCs w:val="22"/>
        </w:rPr>
        <w:t>Vice Chair Washington</w:t>
      </w:r>
    </w:p>
    <w:p w14:paraId="011B7D73" w14:textId="7E3EF143" w:rsidR="009F2B27" w:rsidRPr="00194194" w:rsidRDefault="00097151" w:rsidP="00156609">
      <w:pPr>
        <w:pBdr>
          <w:top w:val="nil"/>
          <w:left w:val="nil"/>
          <w:bottom w:val="nil"/>
          <w:right w:val="nil"/>
          <w:between w:val="nil"/>
        </w:pBdr>
        <w:tabs>
          <w:tab w:val="right" w:pos="10710"/>
        </w:tabs>
        <w:spacing w:line="252" w:lineRule="auto"/>
        <w:ind w:left="720"/>
        <w:rPr>
          <w:sz w:val="22"/>
          <w:szCs w:val="22"/>
        </w:rPr>
      </w:pPr>
      <w:r w:rsidRPr="00194194">
        <w:rPr>
          <w:sz w:val="22"/>
          <w:szCs w:val="22"/>
        </w:rPr>
        <w:t>6</w:t>
      </w:r>
      <w:r w:rsidR="00775D68" w:rsidRPr="00194194">
        <w:rPr>
          <w:sz w:val="22"/>
          <w:szCs w:val="22"/>
        </w:rPr>
        <w:t>:</w:t>
      </w:r>
      <w:r w:rsidR="00E3247C" w:rsidRPr="00194194">
        <w:rPr>
          <w:sz w:val="22"/>
          <w:szCs w:val="22"/>
        </w:rPr>
        <w:t>0</w:t>
      </w:r>
      <w:r w:rsidR="00775D68" w:rsidRPr="00194194">
        <w:rPr>
          <w:sz w:val="22"/>
          <w:szCs w:val="22"/>
        </w:rPr>
        <w:t>0 pm</w:t>
      </w:r>
      <w:r w:rsidR="037B7B82" w:rsidRPr="00194194">
        <w:rPr>
          <w:sz w:val="22"/>
          <w:szCs w:val="22"/>
        </w:rPr>
        <w:t xml:space="preserve"> – </w:t>
      </w:r>
      <w:r w:rsidR="00E3247C" w:rsidRPr="00194194">
        <w:rPr>
          <w:sz w:val="22"/>
          <w:szCs w:val="22"/>
        </w:rPr>
        <w:t>6</w:t>
      </w:r>
      <w:r w:rsidR="00775D68" w:rsidRPr="00194194">
        <w:rPr>
          <w:sz w:val="22"/>
          <w:szCs w:val="22"/>
        </w:rPr>
        <w:t>:</w:t>
      </w:r>
      <w:r w:rsidR="00E3247C" w:rsidRPr="00194194">
        <w:rPr>
          <w:sz w:val="22"/>
          <w:szCs w:val="22"/>
        </w:rPr>
        <w:t>0</w:t>
      </w:r>
      <w:r w:rsidR="037B7B82" w:rsidRPr="00194194">
        <w:rPr>
          <w:sz w:val="22"/>
          <w:szCs w:val="22"/>
        </w:rPr>
        <w:t>3</w:t>
      </w:r>
      <w:r w:rsidR="009F2B27" w:rsidRPr="00194194">
        <w:rPr>
          <w:sz w:val="22"/>
          <w:szCs w:val="22"/>
        </w:rPr>
        <w:t xml:space="preserve"> pm</w:t>
      </w:r>
      <w:r w:rsidR="00E360AD" w:rsidRPr="00194194">
        <w:rPr>
          <w:sz w:val="22"/>
          <w:szCs w:val="22"/>
        </w:rPr>
        <w:tab/>
      </w:r>
    </w:p>
    <w:p w14:paraId="731DFC23" w14:textId="6788AAAB" w:rsidR="009F2B27" w:rsidRPr="00194194" w:rsidRDefault="009F2B27" w:rsidP="00857E33">
      <w:pPr>
        <w:tabs>
          <w:tab w:val="right" w:pos="10710"/>
        </w:tabs>
        <w:spacing w:line="252" w:lineRule="auto"/>
        <w:rPr>
          <w:sz w:val="22"/>
          <w:szCs w:val="22"/>
        </w:rPr>
      </w:pPr>
    </w:p>
    <w:p w14:paraId="60EAA9CE" w14:textId="3270C7D1" w:rsidR="00AB4995" w:rsidRPr="00194194" w:rsidRDefault="009F2B27" w:rsidP="26B594F3">
      <w:pPr>
        <w:numPr>
          <w:ilvl w:val="0"/>
          <w:numId w:val="1"/>
        </w:numPr>
        <w:pBdr>
          <w:top w:val="nil"/>
          <w:left w:val="nil"/>
          <w:bottom w:val="nil"/>
          <w:right w:val="nil"/>
          <w:between w:val="nil"/>
        </w:pBdr>
        <w:tabs>
          <w:tab w:val="right" w:pos="10710"/>
        </w:tabs>
        <w:spacing w:line="252" w:lineRule="auto"/>
        <w:rPr>
          <w:color w:val="000000" w:themeColor="text1"/>
          <w:sz w:val="22"/>
          <w:szCs w:val="22"/>
        </w:rPr>
      </w:pPr>
      <w:r w:rsidRPr="00194194">
        <w:rPr>
          <w:b/>
          <w:bCs/>
          <w:sz w:val="22"/>
          <w:szCs w:val="22"/>
        </w:rPr>
        <w:t xml:space="preserve">Statement of Purpose </w:t>
      </w:r>
      <w:r w:rsidRPr="00194194">
        <w:rPr>
          <w:sz w:val="22"/>
          <w:szCs w:val="22"/>
        </w:rPr>
        <w:tab/>
      </w:r>
      <w:r w:rsidR="00577B32" w:rsidRPr="00194194">
        <w:rPr>
          <w:color w:val="000000" w:themeColor="text1"/>
          <w:sz w:val="22"/>
          <w:szCs w:val="22"/>
        </w:rPr>
        <w:t xml:space="preserve"> </w:t>
      </w:r>
    </w:p>
    <w:p w14:paraId="20B78CBE" w14:textId="35149EA6" w:rsidR="00AB4995" w:rsidRPr="00194194" w:rsidRDefault="00E3247C" w:rsidP="00857E33">
      <w:pPr>
        <w:pBdr>
          <w:top w:val="nil"/>
          <w:left w:val="nil"/>
          <w:bottom w:val="nil"/>
          <w:right w:val="nil"/>
          <w:between w:val="nil"/>
        </w:pBdr>
        <w:tabs>
          <w:tab w:val="right" w:pos="10710"/>
        </w:tabs>
        <w:spacing w:line="252" w:lineRule="auto"/>
        <w:ind w:left="720"/>
        <w:rPr>
          <w:sz w:val="22"/>
          <w:szCs w:val="22"/>
        </w:rPr>
      </w:pPr>
      <w:r w:rsidRPr="00194194">
        <w:rPr>
          <w:sz w:val="22"/>
          <w:szCs w:val="22"/>
        </w:rPr>
        <w:t>6</w:t>
      </w:r>
      <w:r w:rsidR="009F2B27" w:rsidRPr="00194194">
        <w:rPr>
          <w:sz w:val="22"/>
          <w:szCs w:val="22"/>
        </w:rPr>
        <w:t>:</w:t>
      </w:r>
      <w:r w:rsidRPr="00194194">
        <w:rPr>
          <w:sz w:val="22"/>
          <w:szCs w:val="22"/>
        </w:rPr>
        <w:t>0</w:t>
      </w:r>
      <w:r w:rsidR="00775D68" w:rsidRPr="00194194">
        <w:rPr>
          <w:sz w:val="22"/>
          <w:szCs w:val="22"/>
        </w:rPr>
        <w:t>3</w:t>
      </w:r>
      <w:r w:rsidR="009F2B27" w:rsidRPr="00194194">
        <w:rPr>
          <w:sz w:val="22"/>
          <w:szCs w:val="22"/>
        </w:rPr>
        <w:t xml:space="preserve"> </w:t>
      </w:r>
      <w:r w:rsidR="007725C0" w:rsidRPr="00194194">
        <w:rPr>
          <w:sz w:val="22"/>
          <w:szCs w:val="22"/>
        </w:rPr>
        <w:t>pm</w:t>
      </w:r>
      <w:r w:rsidR="009F2B27" w:rsidRPr="00194194">
        <w:rPr>
          <w:sz w:val="22"/>
          <w:szCs w:val="22"/>
        </w:rPr>
        <w:t xml:space="preserve"> </w:t>
      </w:r>
      <w:r w:rsidR="773BF558" w:rsidRPr="00194194">
        <w:rPr>
          <w:sz w:val="22"/>
          <w:szCs w:val="22"/>
        </w:rPr>
        <w:t>–</w:t>
      </w:r>
      <w:r w:rsidRPr="00194194">
        <w:rPr>
          <w:sz w:val="22"/>
          <w:szCs w:val="22"/>
        </w:rPr>
        <w:t>6</w:t>
      </w:r>
      <w:r w:rsidR="773BF558" w:rsidRPr="00194194">
        <w:rPr>
          <w:sz w:val="22"/>
          <w:szCs w:val="22"/>
        </w:rPr>
        <w:t>:</w:t>
      </w:r>
      <w:r w:rsidRPr="00194194">
        <w:rPr>
          <w:sz w:val="22"/>
          <w:szCs w:val="22"/>
        </w:rPr>
        <w:t>0</w:t>
      </w:r>
      <w:r w:rsidR="00775D68" w:rsidRPr="00194194">
        <w:rPr>
          <w:sz w:val="22"/>
          <w:szCs w:val="22"/>
        </w:rPr>
        <w:t>6</w:t>
      </w:r>
      <w:r w:rsidR="773BF558" w:rsidRPr="00194194">
        <w:rPr>
          <w:sz w:val="22"/>
          <w:szCs w:val="22"/>
        </w:rPr>
        <w:t xml:space="preserve"> </w:t>
      </w:r>
      <w:r w:rsidR="009F2B27" w:rsidRPr="00194194">
        <w:rPr>
          <w:sz w:val="22"/>
          <w:szCs w:val="22"/>
        </w:rPr>
        <w:t>pm</w:t>
      </w:r>
    </w:p>
    <w:p w14:paraId="605EC359" w14:textId="4ED01B63" w:rsidR="009F2B27" w:rsidRPr="00194194" w:rsidRDefault="00E360AD" w:rsidP="00857E33">
      <w:pPr>
        <w:pBdr>
          <w:top w:val="nil"/>
          <w:left w:val="nil"/>
          <w:bottom w:val="nil"/>
          <w:right w:val="nil"/>
          <w:between w:val="nil"/>
        </w:pBdr>
        <w:tabs>
          <w:tab w:val="right" w:pos="10710"/>
        </w:tabs>
        <w:spacing w:line="252" w:lineRule="auto"/>
        <w:ind w:left="720"/>
        <w:rPr>
          <w:color w:val="000000" w:themeColor="text1"/>
          <w:sz w:val="22"/>
          <w:szCs w:val="22"/>
        </w:rPr>
      </w:pPr>
      <w:r w:rsidRPr="00194194">
        <w:rPr>
          <w:sz w:val="22"/>
          <w:szCs w:val="22"/>
        </w:rPr>
        <w:tab/>
      </w:r>
    </w:p>
    <w:p w14:paraId="7990E6A3" w14:textId="77777777" w:rsidR="00577B32" w:rsidRPr="00194194" w:rsidRDefault="00577B32" w:rsidP="2ED800E8">
      <w:pPr>
        <w:pBdr>
          <w:top w:val="nil"/>
          <w:left w:val="nil"/>
          <w:bottom w:val="nil"/>
          <w:right w:val="nil"/>
          <w:between w:val="nil"/>
        </w:pBdr>
        <w:tabs>
          <w:tab w:val="right" w:pos="10710"/>
        </w:tabs>
        <w:spacing w:line="252" w:lineRule="auto"/>
        <w:ind w:left="720"/>
        <w:rPr>
          <w:color w:val="000000"/>
          <w:sz w:val="22"/>
          <w:szCs w:val="22"/>
        </w:rPr>
      </w:pPr>
      <w:r w:rsidRPr="00194194">
        <w:rPr>
          <w:color w:val="000000" w:themeColor="text1"/>
          <w:sz w:val="22"/>
          <w:szCs w:val="22"/>
        </w:rPr>
        <w:t>We convene this meeting to study and investigate problems of prejudice, bigotry, and discrimination and to encourage and coordinate the implementation of programs consistent with the needs and rights of all residents of the City of Tacoma.</w:t>
      </w:r>
    </w:p>
    <w:p w14:paraId="76A4572B" w14:textId="77777777" w:rsidR="009F2B27" w:rsidRPr="00194194" w:rsidRDefault="009F2B27" w:rsidP="00857E33">
      <w:pPr>
        <w:pBdr>
          <w:top w:val="nil"/>
          <w:left w:val="nil"/>
          <w:bottom w:val="nil"/>
          <w:right w:val="nil"/>
          <w:between w:val="nil"/>
        </w:pBdr>
        <w:tabs>
          <w:tab w:val="right" w:pos="10710"/>
        </w:tabs>
        <w:spacing w:line="252" w:lineRule="auto"/>
        <w:ind w:left="1440"/>
        <w:rPr>
          <w:color w:val="000000"/>
          <w:sz w:val="22"/>
          <w:szCs w:val="22"/>
        </w:rPr>
      </w:pPr>
    </w:p>
    <w:p w14:paraId="660FEB56" w14:textId="46847782" w:rsidR="00AB4995" w:rsidRPr="00194194" w:rsidRDefault="009F2B27" w:rsidP="26B594F3">
      <w:pPr>
        <w:numPr>
          <w:ilvl w:val="0"/>
          <w:numId w:val="1"/>
        </w:numPr>
        <w:pBdr>
          <w:top w:val="nil"/>
          <w:left w:val="nil"/>
          <w:bottom w:val="nil"/>
          <w:right w:val="nil"/>
          <w:between w:val="nil"/>
        </w:pBdr>
        <w:tabs>
          <w:tab w:val="right" w:pos="10710"/>
        </w:tabs>
        <w:spacing w:line="252" w:lineRule="auto"/>
        <w:rPr>
          <w:color w:val="000000" w:themeColor="text1"/>
          <w:sz w:val="22"/>
          <w:szCs w:val="22"/>
        </w:rPr>
      </w:pPr>
      <w:r w:rsidRPr="00194194">
        <w:rPr>
          <w:b/>
          <w:bCs/>
          <w:color w:val="000000" w:themeColor="text1"/>
          <w:sz w:val="22"/>
          <w:szCs w:val="22"/>
        </w:rPr>
        <w:t xml:space="preserve">Land Acknowledgment </w:t>
      </w:r>
      <w:r w:rsidRPr="00194194">
        <w:rPr>
          <w:sz w:val="22"/>
          <w:szCs w:val="22"/>
        </w:rPr>
        <w:tab/>
      </w:r>
    </w:p>
    <w:p w14:paraId="19B0F97F" w14:textId="4EB4B27B" w:rsidR="009F2B27" w:rsidRPr="00194194" w:rsidRDefault="00E3247C" w:rsidP="00857E33">
      <w:pPr>
        <w:pBdr>
          <w:top w:val="nil"/>
          <w:left w:val="nil"/>
          <w:bottom w:val="nil"/>
          <w:right w:val="nil"/>
          <w:between w:val="nil"/>
        </w:pBdr>
        <w:tabs>
          <w:tab w:val="right" w:pos="10710"/>
        </w:tabs>
        <w:spacing w:line="252" w:lineRule="auto"/>
        <w:ind w:left="720"/>
        <w:rPr>
          <w:sz w:val="22"/>
          <w:szCs w:val="22"/>
        </w:rPr>
      </w:pPr>
      <w:r w:rsidRPr="00194194">
        <w:rPr>
          <w:sz w:val="22"/>
          <w:szCs w:val="22"/>
        </w:rPr>
        <w:t>6</w:t>
      </w:r>
      <w:r w:rsidR="009F2B27" w:rsidRPr="00194194">
        <w:rPr>
          <w:sz w:val="22"/>
          <w:szCs w:val="22"/>
        </w:rPr>
        <w:t>:</w:t>
      </w:r>
      <w:r w:rsidRPr="00194194">
        <w:rPr>
          <w:sz w:val="22"/>
          <w:szCs w:val="22"/>
        </w:rPr>
        <w:t>0</w:t>
      </w:r>
      <w:r w:rsidR="00775D68" w:rsidRPr="00194194">
        <w:rPr>
          <w:sz w:val="22"/>
          <w:szCs w:val="22"/>
        </w:rPr>
        <w:t>6</w:t>
      </w:r>
      <w:r w:rsidR="009F2B27" w:rsidRPr="00194194">
        <w:rPr>
          <w:sz w:val="22"/>
          <w:szCs w:val="22"/>
        </w:rPr>
        <w:t xml:space="preserve"> </w:t>
      </w:r>
      <w:r w:rsidR="007725C0" w:rsidRPr="00194194">
        <w:rPr>
          <w:sz w:val="22"/>
          <w:szCs w:val="22"/>
        </w:rPr>
        <w:t>pm</w:t>
      </w:r>
      <w:r w:rsidR="009F2B27" w:rsidRPr="00194194">
        <w:rPr>
          <w:sz w:val="22"/>
          <w:szCs w:val="22"/>
        </w:rPr>
        <w:t xml:space="preserve"> </w:t>
      </w:r>
      <w:r w:rsidR="5B7651A4" w:rsidRPr="00194194">
        <w:rPr>
          <w:sz w:val="22"/>
          <w:szCs w:val="22"/>
        </w:rPr>
        <w:t xml:space="preserve">– </w:t>
      </w:r>
      <w:r w:rsidRPr="00194194">
        <w:rPr>
          <w:sz w:val="22"/>
          <w:szCs w:val="22"/>
        </w:rPr>
        <w:t>6</w:t>
      </w:r>
      <w:r w:rsidR="5B7651A4" w:rsidRPr="00194194">
        <w:rPr>
          <w:sz w:val="22"/>
          <w:szCs w:val="22"/>
        </w:rPr>
        <w:t>:</w:t>
      </w:r>
      <w:r w:rsidRPr="00194194">
        <w:rPr>
          <w:sz w:val="22"/>
          <w:szCs w:val="22"/>
        </w:rPr>
        <w:t>0</w:t>
      </w:r>
      <w:r w:rsidR="00775D68" w:rsidRPr="00194194">
        <w:rPr>
          <w:sz w:val="22"/>
          <w:szCs w:val="22"/>
        </w:rPr>
        <w:t>9</w:t>
      </w:r>
      <w:r w:rsidR="009F2B27" w:rsidRPr="00194194">
        <w:rPr>
          <w:sz w:val="22"/>
          <w:szCs w:val="22"/>
        </w:rPr>
        <w:t xml:space="preserve"> pm</w:t>
      </w:r>
      <w:r w:rsidR="00AB4995" w:rsidRPr="00194194">
        <w:rPr>
          <w:sz w:val="22"/>
          <w:szCs w:val="22"/>
        </w:rPr>
        <w:br/>
      </w:r>
    </w:p>
    <w:p w14:paraId="35602DC4" w14:textId="77777777" w:rsidR="009F2B27" w:rsidRPr="00194194" w:rsidRDefault="009F2B27" w:rsidP="2ED800E8">
      <w:pPr>
        <w:pBdr>
          <w:top w:val="nil"/>
          <w:left w:val="nil"/>
          <w:bottom w:val="nil"/>
          <w:right w:val="nil"/>
          <w:between w:val="nil"/>
        </w:pBdr>
        <w:tabs>
          <w:tab w:val="right" w:pos="10710"/>
        </w:tabs>
        <w:spacing w:line="252" w:lineRule="auto"/>
        <w:ind w:left="720" w:right="450"/>
        <w:rPr>
          <w:i/>
          <w:sz w:val="22"/>
          <w:szCs w:val="22"/>
        </w:rPr>
      </w:pPr>
      <w:r w:rsidRPr="00194194">
        <w:rPr>
          <w:i/>
          <w:sz w:val="22"/>
          <w:szCs w:val="22"/>
        </w:rPr>
        <w:t>The Commission acknowledges that the meeting is being conducted on Indigenous lands of the Puyallup People, who cared for their ancestral lands before the Medicine Creek Treaty of 1854 removed native peoples to clear way for colonial settlement. It is important to this Commission as settlers here, aspiring to care for immigrants and refugees in this place and to call it home, that we acknowledge and send gratitude to the Puyallup Tribe of Indians who continue to be leaders for justice in our community today.</w:t>
      </w:r>
    </w:p>
    <w:p w14:paraId="39183E93" w14:textId="77777777" w:rsidR="008C13DC" w:rsidRPr="00194194" w:rsidRDefault="008C13DC" w:rsidP="00857E33">
      <w:pPr>
        <w:pBdr>
          <w:top w:val="nil"/>
          <w:left w:val="nil"/>
          <w:bottom w:val="nil"/>
          <w:right w:val="nil"/>
          <w:between w:val="nil"/>
        </w:pBdr>
        <w:tabs>
          <w:tab w:val="right" w:pos="10710"/>
        </w:tabs>
        <w:spacing w:line="252" w:lineRule="auto"/>
        <w:ind w:left="1440" w:right="450"/>
        <w:rPr>
          <w:i/>
          <w:sz w:val="22"/>
          <w:szCs w:val="22"/>
        </w:rPr>
      </w:pPr>
    </w:p>
    <w:p w14:paraId="39EDE94D" w14:textId="69A94DE4" w:rsidR="009F2B27" w:rsidRPr="00194194" w:rsidRDefault="009F2B27" w:rsidP="465C1646">
      <w:pPr>
        <w:numPr>
          <w:ilvl w:val="0"/>
          <w:numId w:val="1"/>
        </w:numPr>
        <w:pBdr>
          <w:top w:val="nil"/>
          <w:left w:val="nil"/>
          <w:bottom w:val="nil"/>
          <w:right w:val="nil"/>
          <w:between w:val="nil"/>
        </w:pBdr>
        <w:tabs>
          <w:tab w:val="right" w:pos="10710"/>
        </w:tabs>
        <w:spacing w:line="252" w:lineRule="auto"/>
        <w:rPr>
          <w:color w:val="000000"/>
          <w:sz w:val="22"/>
          <w:szCs w:val="22"/>
        </w:rPr>
      </w:pPr>
      <w:r w:rsidRPr="00194194">
        <w:rPr>
          <w:b/>
          <w:bCs/>
          <w:color w:val="000000" w:themeColor="text1"/>
          <w:sz w:val="22"/>
          <w:szCs w:val="22"/>
        </w:rPr>
        <w:t xml:space="preserve">Consent Agenda </w:t>
      </w:r>
      <w:r w:rsidRPr="00194194">
        <w:rPr>
          <w:sz w:val="22"/>
          <w:szCs w:val="22"/>
        </w:rPr>
        <w:tab/>
      </w:r>
      <w:r w:rsidR="00577B32" w:rsidRPr="00194194">
        <w:rPr>
          <w:color w:val="000000" w:themeColor="text1"/>
          <w:sz w:val="22"/>
          <w:szCs w:val="22"/>
        </w:rPr>
        <w:t>Vice Chair Washington</w:t>
      </w:r>
      <w:r w:rsidRPr="00194194">
        <w:rPr>
          <w:sz w:val="22"/>
          <w:szCs w:val="22"/>
        </w:rPr>
        <w:br/>
      </w:r>
      <w:r w:rsidR="00E3247C" w:rsidRPr="00194194">
        <w:rPr>
          <w:sz w:val="22"/>
          <w:szCs w:val="22"/>
        </w:rPr>
        <w:t>6</w:t>
      </w:r>
      <w:r w:rsidR="003923B2" w:rsidRPr="00194194">
        <w:rPr>
          <w:sz w:val="22"/>
          <w:szCs w:val="22"/>
        </w:rPr>
        <w:t>:</w:t>
      </w:r>
      <w:r w:rsidR="00E3247C" w:rsidRPr="00194194">
        <w:rPr>
          <w:sz w:val="22"/>
          <w:szCs w:val="22"/>
        </w:rPr>
        <w:t>0</w:t>
      </w:r>
      <w:r w:rsidR="00775D68" w:rsidRPr="00194194">
        <w:rPr>
          <w:sz w:val="22"/>
          <w:szCs w:val="22"/>
        </w:rPr>
        <w:t>9</w:t>
      </w:r>
      <w:r w:rsidR="003923B2" w:rsidRPr="00194194">
        <w:rPr>
          <w:sz w:val="22"/>
          <w:szCs w:val="22"/>
        </w:rPr>
        <w:t xml:space="preserve"> </w:t>
      </w:r>
      <w:r w:rsidR="007725C0" w:rsidRPr="00194194">
        <w:rPr>
          <w:sz w:val="22"/>
          <w:szCs w:val="22"/>
        </w:rPr>
        <w:t>pm</w:t>
      </w:r>
      <w:r w:rsidR="003923B2" w:rsidRPr="00194194">
        <w:rPr>
          <w:sz w:val="22"/>
          <w:szCs w:val="22"/>
        </w:rPr>
        <w:t xml:space="preserve"> – </w:t>
      </w:r>
      <w:r w:rsidR="00E3247C" w:rsidRPr="00194194">
        <w:rPr>
          <w:sz w:val="22"/>
          <w:szCs w:val="22"/>
        </w:rPr>
        <w:t>6</w:t>
      </w:r>
      <w:r w:rsidR="003923B2" w:rsidRPr="00194194">
        <w:rPr>
          <w:sz w:val="22"/>
          <w:szCs w:val="22"/>
        </w:rPr>
        <w:t>:</w:t>
      </w:r>
      <w:r w:rsidR="00EF419D" w:rsidRPr="00194194">
        <w:rPr>
          <w:sz w:val="22"/>
          <w:szCs w:val="22"/>
        </w:rPr>
        <w:t>15</w:t>
      </w:r>
      <w:r w:rsidR="003923B2" w:rsidRPr="00194194">
        <w:rPr>
          <w:sz w:val="22"/>
          <w:szCs w:val="22"/>
        </w:rPr>
        <w:t xml:space="preserve"> pm</w:t>
      </w:r>
      <w:r w:rsidRPr="00194194">
        <w:rPr>
          <w:sz w:val="22"/>
          <w:szCs w:val="22"/>
        </w:rPr>
        <w:tab/>
      </w:r>
      <w:r w:rsidR="00986393" w:rsidRPr="00194194">
        <w:rPr>
          <w:color w:val="000000" w:themeColor="text1"/>
          <w:sz w:val="22"/>
          <w:szCs w:val="22"/>
        </w:rPr>
        <w:t xml:space="preserve"> </w:t>
      </w:r>
    </w:p>
    <w:p w14:paraId="771BEEF5" w14:textId="4BE939B3" w:rsidR="009F2B27" w:rsidRPr="00194194" w:rsidRDefault="009F2B27" w:rsidP="00857E33">
      <w:pPr>
        <w:numPr>
          <w:ilvl w:val="1"/>
          <w:numId w:val="1"/>
        </w:numPr>
        <w:pBdr>
          <w:top w:val="nil"/>
          <w:left w:val="nil"/>
          <w:bottom w:val="nil"/>
          <w:right w:val="nil"/>
          <w:between w:val="nil"/>
        </w:pBdr>
        <w:tabs>
          <w:tab w:val="right" w:pos="10710"/>
        </w:tabs>
        <w:spacing w:line="252" w:lineRule="auto"/>
        <w:rPr>
          <w:color w:val="000000"/>
          <w:sz w:val="22"/>
          <w:szCs w:val="22"/>
        </w:rPr>
      </w:pPr>
      <w:r w:rsidRPr="00194194">
        <w:rPr>
          <w:color w:val="000000"/>
          <w:sz w:val="22"/>
          <w:szCs w:val="22"/>
        </w:rPr>
        <w:t xml:space="preserve">Approval of </w:t>
      </w:r>
      <w:r w:rsidR="00655364">
        <w:rPr>
          <w:color w:val="000000"/>
          <w:sz w:val="22"/>
          <w:szCs w:val="22"/>
        </w:rPr>
        <w:t>March</w:t>
      </w:r>
      <w:r w:rsidR="00657661">
        <w:rPr>
          <w:color w:val="000000"/>
          <w:sz w:val="22"/>
          <w:szCs w:val="22"/>
        </w:rPr>
        <w:t xml:space="preserve"> 10</w:t>
      </w:r>
      <w:r w:rsidR="00AE5CB8" w:rsidRPr="00194194">
        <w:rPr>
          <w:color w:val="000000"/>
          <w:sz w:val="22"/>
          <w:szCs w:val="22"/>
        </w:rPr>
        <w:t>,</w:t>
      </w:r>
      <w:r w:rsidR="00D0236B" w:rsidRPr="00194194">
        <w:rPr>
          <w:color w:val="000000"/>
          <w:sz w:val="22"/>
          <w:szCs w:val="22"/>
        </w:rPr>
        <w:t xml:space="preserve"> 202</w:t>
      </w:r>
      <w:r w:rsidR="00EF419D" w:rsidRPr="00194194">
        <w:rPr>
          <w:color w:val="000000"/>
          <w:sz w:val="22"/>
          <w:szCs w:val="22"/>
        </w:rPr>
        <w:t>5</w:t>
      </w:r>
      <w:r w:rsidR="00D0236B" w:rsidRPr="00194194">
        <w:rPr>
          <w:color w:val="000000"/>
          <w:sz w:val="22"/>
          <w:szCs w:val="22"/>
        </w:rPr>
        <w:t>,</w:t>
      </w:r>
      <w:r w:rsidRPr="00194194">
        <w:rPr>
          <w:color w:val="000000"/>
          <w:sz w:val="22"/>
          <w:szCs w:val="22"/>
        </w:rPr>
        <w:t xml:space="preserve"> Agenda  </w:t>
      </w:r>
    </w:p>
    <w:p w14:paraId="05AB31DB" w14:textId="799296CC" w:rsidR="009F2B27" w:rsidRPr="00194194" w:rsidRDefault="009F2B27" w:rsidP="00857E33">
      <w:pPr>
        <w:numPr>
          <w:ilvl w:val="1"/>
          <w:numId w:val="1"/>
        </w:numPr>
        <w:pBdr>
          <w:top w:val="nil"/>
          <w:left w:val="nil"/>
          <w:bottom w:val="nil"/>
          <w:right w:val="nil"/>
          <w:between w:val="nil"/>
        </w:pBdr>
        <w:tabs>
          <w:tab w:val="right" w:pos="10710"/>
        </w:tabs>
        <w:spacing w:line="252" w:lineRule="auto"/>
        <w:rPr>
          <w:color w:val="000000"/>
          <w:sz w:val="22"/>
          <w:szCs w:val="22"/>
        </w:rPr>
      </w:pPr>
      <w:r w:rsidRPr="00194194">
        <w:rPr>
          <w:color w:val="000000"/>
          <w:sz w:val="22"/>
          <w:szCs w:val="22"/>
        </w:rPr>
        <w:t xml:space="preserve">Approval of </w:t>
      </w:r>
      <w:r w:rsidR="00655364">
        <w:rPr>
          <w:color w:val="000000"/>
          <w:sz w:val="22"/>
          <w:szCs w:val="22"/>
        </w:rPr>
        <w:t>February</w:t>
      </w:r>
      <w:r w:rsidR="00657661">
        <w:rPr>
          <w:color w:val="000000"/>
          <w:sz w:val="22"/>
          <w:szCs w:val="22"/>
        </w:rPr>
        <w:t xml:space="preserve"> 1</w:t>
      </w:r>
      <w:r w:rsidR="00655364">
        <w:rPr>
          <w:color w:val="000000"/>
          <w:sz w:val="22"/>
          <w:szCs w:val="22"/>
        </w:rPr>
        <w:t>0</w:t>
      </w:r>
      <w:r w:rsidR="00D0236B" w:rsidRPr="00194194">
        <w:rPr>
          <w:color w:val="000000"/>
          <w:sz w:val="22"/>
          <w:szCs w:val="22"/>
        </w:rPr>
        <w:t xml:space="preserve">, </w:t>
      </w:r>
      <w:r w:rsidR="00B90340">
        <w:rPr>
          <w:color w:val="000000"/>
          <w:sz w:val="22"/>
          <w:szCs w:val="22"/>
        </w:rPr>
        <w:t>202</w:t>
      </w:r>
      <w:r w:rsidR="00657661">
        <w:rPr>
          <w:color w:val="000000"/>
          <w:sz w:val="22"/>
          <w:szCs w:val="22"/>
        </w:rPr>
        <w:t>5</w:t>
      </w:r>
      <w:r w:rsidR="00D0236B" w:rsidRPr="00194194">
        <w:rPr>
          <w:color w:val="000000"/>
          <w:sz w:val="22"/>
          <w:szCs w:val="22"/>
        </w:rPr>
        <w:t xml:space="preserve">, </w:t>
      </w:r>
      <w:r w:rsidRPr="00194194">
        <w:rPr>
          <w:color w:val="000000"/>
          <w:sz w:val="22"/>
          <w:szCs w:val="22"/>
        </w:rPr>
        <w:t xml:space="preserve">Meeting Minutes </w:t>
      </w:r>
    </w:p>
    <w:p w14:paraId="13A453FC" w14:textId="77777777" w:rsidR="009F2B27" w:rsidRPr="00194194" w:rsidRDefault="009F2B27" w:rsidP="00857E33">
      <w:pPr>
        <w:pBdr>
          <w:top w:val="nil"/>
          <w:left w:val="nil"/>
          <w:bottom w:val="nil"/>
          <w:right w:val="nil"/>
          <w:between w:val="nil"/>
        </w:pBdr>
        <w:tabs>
          <w:tab w:val="right" w:pos="10710"/>
        </w:tabs>
        <w:spacing w:line="252" w:lineRule="auto"/>
        <w:ind w:left="720"/>
        <w:rPr>
          <w:sz w:val="22"/>
          <w:szCs w:val="22"/>
        </w:rPr>
      </w:pPr>
    </w:p>
    <w:p w14:paraId="2236B195" w14:textId="4C38D64E" w:rsidR="009F2B27" w:rsidRPr="00194194" w:rsidRDefault="009F2B27" w:rsidP="465C1646">
      <w:pPr>
        <w:keepNext/>
        <w:keepLines/>
        <w:numPr>
          <w:ilvl w:val="0"/>
          <w:numId w:val="1"/>
        </w:numPr>
        <w:pBdr>
          <w:top w:val="nil"/>
          <w:left w:val="nil"/>
          <w:bottom w:val="nil"/>
          <w:right w:val="nil"/>
          <w:between w:val="nil"/>
        </w:pBdr>
        <w:tabs>
          <w:tab w:val="right" w:pos="10710"/>
        </w:tabs>
        <w:spacing w:line="252" w:lineRule="auto"/>
        <w:rPr>
          <w:sz w:val="22"/>
          <w:szCs w:val="22"/>
        </w:rPr>
      </w:pPr>
      <w:r w:rsidRPr="00194194">
        <w:rPr>
          <w:b/>
          <w:bCs/>
          <w:sz w:val="22"/>
          <w:szCs w:val="22"/>
        </w:rPr>
        <w:t xml:space="preserve">Public Comment </w:t>
      </w:r>
      <w:r w:rsidRPr="00194194">
        <w:rPr>
          <w:sz w:val="22"/>
          <w:szCs w:val="22"/>
        </w:rPr>
        <w:br/>
      </w:r>
      <w:r w:rsidR="00C11C1C" w:rsidRPr="00194194">
        <w:rPr>
          <w:sz w:val="22"/>
          <w:szCs w:val="22"/>
        </w:rPr>
        <w:t>6</w:t>
      </w:r>
      <w:r w:rsidRPr="00194194">
        <w:rPr>
          <w:sz w:val="22"/>
          <w:szCs w:val="22"/>
        </w:rPr>
        <w:t>:</w:t>
      </w:r>
      <w:r w:rsidR="00C11C1C" w:rsidRPr="00194194">
        <w:rPr>
          <w:sz w:val="22"/>
          <w:szCs w:val="22"/>
        </w:rPr>
        <w:t>1</w:t>
      </w:r>
      <w:r w:rsidR="00293205" w:rsidRPr="00194194">
        <w:rPr>
          <w:sz w:val="22"/>
          <w:szCs w:val="22"/>
        </w:rPr>
        <w:t>5</w:t>
      </w:r>
      <w:r w:rsidRPr="00194194">
        <w:rPr>
          <w:sz w:val="22"/>
          <w:szCs w:val="22"/>
        </w:rPr>
        <w:t xml:space="preserve"> </w:t>
      </w:r>
      <w:r w:rsidR="00E32A8E" w:rsidRPr="00194194">
        <w:rPr>
          <w:sz w:val="22"/>
          <w:szCs w:val="22"/>
        </w:rPr>
        <w:t>pm</w:t>
      </w:r>
      <w:r w:rsidRPr="00194194">
        <w:rPr>
          <w:sz w:val="22"/>
          <w:szCs w:val="22"/>
        </w:rPr>
        <w:t xml:space="preserve"> – </w:t>
      </w:r>
      <w:r w:rsidR="00C11C1C" w:rsidRPr="00194194">
        <w:rPr>
          <w:sz w:val="22"/>
          <w:szCs w:val="22"/>
        </w:rPr>
        <w:t>6</w:t>
      </w:r>
      <w:r w:rsidRPr="00194194">
        <w:rPr>
          <w:sz w:val="22"/>
          <w:szCs w:val="22"/>
        </w:rPr>
        <w:t>:</w:t>
      </w:r>
      <w:r w:rsidR="00C11C1C" w:rsidRPr="00194194">
        <w:rPr>
          <w:sz w:val="22"/>
          <w:szCs w:val="22"/>
        </w:rPr>
        <w:t>3</w:t>
      </w:r>
      <w:r w:rsidRPr="00194194">
        <w:rPr>
          <w:sz w:val="22"/>
          <w:szCs w:val="22"/>
        </w:rPr>
        <w:t>0 pm</w:t>
      </w:r>
    </w:p>
    <w:p w14:paraId="698AF5CE" w14:textId="4BB5D2A4" w:rsidR="009A03A0" w:rsidRPr="00194194" w:rsidRDefault="009A03A0" w:rsidP="00857E33">
      <w:pPr>
        <w:keepNext/>
        <w:keepLines/>
        <w:pBdr>
          <w:top w:val="nil"/>
          <w:left w:val="nil"/>
          <w:bottom w:val="nil"/>
          <w:right w:val="nil"/>
          <w:between w:val="nil"/>
        </w:pBdr>
        <w:tabs>
          <w:tab w:val="right" w:pos="10710"/>
        </w:tabs>
        <w:spacing w:line="252" w:lineRule="auto"/>
        <w:ind w:left="720"/>
        <w:rPr>
          <w:sz w:val="22"/>
          <w:szCs w:val="22"/>
        </w:rPr>
      </w:pPr>
      <w:r w:rsidRPr="00194194">
        <w:rPr>
          <w:i/>
          <w:sz w:val="22"/>
          <w:szCs w:val="22"/>
        </w:rPr>
        <w:t xml:space="preserve">All </w:t>
      </w:r>
      <w:r w:rsidR="00A66A2E" w:rsidRPr="00194194">
        <w:rPr>
          <w:i/>
          <w:sz w:val="22"/>
          <w:szCs w:val="22"/>
        </w:rPr>
        <w:t xml:space="preserve">written </w:t>
      </w:r>
      <w:r w:rsidRPr="00194194">
        <w:rPr>
          <w:i/>
          <w:sz w:val="22"/>
          <w:szCs w:val="22"/>
        </w:rPr>
        <w:t>public comment must be submitted in writing at least 24 hours in advance of the meeting.</w:t>
      </w:r>
    </w:p>
    <w:p w14:paraId="2C5D62D6" w14:textId="110B7058" w:rsidR="007E0BDC" w:rsidRPr="00194194" w:rsidRDefault="007E0BDC" w:rsidP="00857E33">
      <w:pPr>
        <w:tabs>
          <w:tab w:val="right" w:pos="10710"/>
        </w:tabs>
        <w:spacing w:line="252" w:lineRule="auto"/>
        <w:rPr>
          <w:b/>
          <w:bCs/>
          <w:sz w:val="22"/>
          <w:szCs w:val="22"/>
        </w:rPr>
      </w:pPr>
    </w:p>
    <w:p w14:paraId="14FA30B8" w14:textId="2847E964" w:rsidR="004736F0" w:rsidRPr="00194194" w:rsidRDefault="00DB0F83" w:rsidP="004736F0">
      <w:pPr>
        <w:numPr>
          <w:ilvl w:val="0"/>
          <w:numId w:val="1"/>
        </w:numPr>
        <w:tabs>
          <w:tab w:val="right" w:pos="10710"/>
        </w:tabs>
        <w:spacing w:line="252" w:lineRule="auto"/>
        <w:rPr>
          <w:sz w:val="22"/>
          <w:szCs w:val="22"/>
        </w:rPr>
      </w:pPr>
      <w:r>
        <w:rPr>
          <w:b/>
          <w:bCs/>
          <w:sz w:val="22"/>
          <w:szCs w:val="22"/>
        </w:rPr>
        <w:t>City Staff Introductions</w:t>
      </w:r>
      <w:r w:rsidR="00874E9B" w:rsidRPr="00194194">
        <w:rPr>
          <w:b/>
          <w:bCs/>
          <w:sz w:val="22"/>
          <w:szCs w:val="22"/>
        </w:rPr>
        <w:tab/>
      </w:r>
      <w:r w:rsidR="006B769D" w:rsidRPr="006B769D">
        <w:rPr>
          <w:sz w:val="22"/>
          <w:szCs w:val="22"/>
        </w:rPr>
        <w:t>Matthew Jorgensen &amp; Danielle Jordan</w:t>
      </w:r>
      <w:r w:rsidR="004736F0" w:rsidRPr="00194194">
        <w:rPr>
          <w:b/>
          <w:bCs/>
          <w:sz w:val="22"/>
          <w:szCs w:val="22"/>
        </w:rPr>
        <w:br/>
      </w:r>
      <w:r w:rsidR="004736F0" w:rsidRPr="00194194">
        <w:rPr>
          <w:sz w:val="22"/>
          <w:szCs w:val="22"/>
        </w:rPr>
        <w:t>6:30 pm – 6:</w:t>
      </w:r>
      <w:r w:rsidR="006B769D">
        <w:rPr>
          <w:sz w:val="22"/>
          <w:szCs w:val="22"/>
        </w:rPr>
        <w:t>3</w:t>
      </w:r>
      <w:r w:rsidR="004736F0" w:rsidRPr="00194194">
        <w:rPr>
          <w:sz w:val="22"/>
          <w:szCs w:val="22"/>
        </w:rPr>
        <w:t>5 pm</w:t>
      </w:r>
      <w:r w:rsidR="00C50FF0" w:rsidRPr="00194194">
        <w:rPr>
          <w:sz w:val="22"/>
          <w:szCs w:val="22"/>
        </w:rPr>
        <w:tab/>
      </w:r>
      <w:r w:rsidR="004736F0" w:rsidRPr="00194194">
        <w:rPr>
          <w:b/>
          <w:bCs/>
          <w:sz w:val="22"/>
          <w:szCs w:val="22"/>
        </w:rPr>
        <w:br/>
      </w:r>
    </w:p>
    <w:p w14:paraId="307C2804" w14:textId="0E612511" w:rsidR="00BE359C" w:rsidRDefault="00BE359C" w:rsidP="00857E33">
      <w:pPr>
        <w:numPr>
          <w:ilvl w:val="0"/>
          <w:numId w:val="1"/>
        </w:numPr>
        <w:tabs>
          <w:tab w:val="right" w:pos="10710"/>
        </w:tabs>
        <w:spacing w:line="252" w:lineRule="auto"/>
        <w:rPr>
          <w:sz w:val="22"/>
          <w:szCs w:val="22"/>
        </w:rPr>
      </w:pPr>
      <w:r w:rsidRPr="00BE359C">
        <w:rPr>
          <w:b/>
          <w:bCs/>
          <w:sz w:val="22"/>
          <w:szCs w:val="22"/>
        </w:rPr>
        <w:t>Workplan Disc</w:t>
      </w:r>
      <w:r>
        <w:rPr>
          <w:b/>
          <w:bCs/>
          <w:sz w:val="22"/>
          <w:szCs w:val="22"/>
        </w:rPr>
        <w:t>ussion</w:t>
      </w:r>
      <w:r w:rsidR="00403EE4">
        <w:rPr>
          <w:b/>
          <w:bCs/>
          <w:sz w:val="22"/>
          <w:szCs w:val="22"/>
        </w:rPr>
        <w:tab/>
      </w:r>
      <w:r w:rsidR="0057175E">
        <w:rPr>
          <w:sz w:val="22"/>
          <w:szCs w:val="22"/>
        </w:rPr>
        <w:t>All</w:t>
      </w:r>
      <w:r w:rsidRPr="00BE359C">
        <w:rPr>
          <w:b/>
          <w:bCs/>
          <w:sz w:val="22"/>
          <w:szCs w:val="22"/>
        </w:rPr>
        <w:tab/>
      </w:r>
    </w:p>
    <w:p w14:paraId="3AF230FC" w14:textId="229A6760" w:rsidR="008C05C1" w:rsidRPr="00194194" w:rsidRDefault="002D1649" w:rsidP="00BE359C">
      <w:pPr>
        <w:tabs>
          <w:tab w:val="right" w:pos="10710"/>
        </w:tabs>
        <w:spacing w:line="252" w:lineRule="auto"/>
        <w:ind w:left="720"/>
        <w:rPr>
          <w:sz w:val="22"/>
          <w:szCs w:val="22"/>
        </w:rPr>
      </w:pPr>
      <w:r w:rsidRPr="00194194">
        <w:rPr>
          <w:sz w:val="22"/>
          <w:szCs w:val="22"/>
        </w:rPr>
        <w:t>6:</w:t>
      </w:r>
      <w:r w:rsidR="006B769D">
        <w:rPr>
          <w:sz w:val="22"/>
          <w:szCs w:val="22"/>
        </w:rPr>
        <w:t>3</w:t>
      </w:r>
      <w:r w:rsidR="004736F0" w:rsidRPr="00194194">
        <w:rPr>
          <w:sz w:val="22"/>
          <w:szCs w:val="22"/>
        </w:rPr>
        <w:t>5</w:t>
      </w:r>
      <w:r w:rsidRPr="00194194">
        <w:rPr>
          <w:sz w:val="22"/>
          <w:szCs w:val="22"/>
        </w:rPr>
        <w:t xml:space="preserve"> pm – </w:t>
      </w:r>
      <w:r w:rsidR="004736F0" w:rsidRPr="00194194">
        <w:rPr>
          <w:sz w:val="22"/>
          <w:szCs w:val="22"/>
        </w:rPr>
        <w:t>7</w:t>
      </w:r>
      <w:r w:rsidRPr="00194194">
        <w:rPr>
          <w:sz w:val="22"/>
          <w:szCs w:val="22"/>
        </w:rPr>
        <w:t>:</w:t>
      </w:r>
      <w:r w:rsidR="004736F0" w:rsidRPr="00194194">
        <w:rPr>
          <w:sz w:val="22"/>
          <w:szCs w:val="22"/>
        </w:rPr>
        <w:t>0</w:t>
      </w:r>
      <w:r w:rsidR="00366A61">
        <w:rPr>
          <w:sz w:val="22"/>
          <w:szCs w:val="22"/>
        </w:rPr>
        <w:t>5</w:t>
      </w:r>
      <w:r w:rsidRPr="00194194">
        <w:rPr>
          <w:sz w:val="22"/>
          <w:szCs w:val="22"/>
        </w:rPr>
        <w:t xml:space="preserve"> pm</w:t>
      </w:r>
    </w:p>
    <w:p w14:paraId="4620DF48" w14:textId="5FC6C3C0" w:rsidR="00F207D3" w:rsidRPr="00BE359C" w:rsidRDefault="0057175E" w:rsidP="00F207D3">
      <w:pPr>
        <w:tabs>
          <w:tab w:val="right" w:pos="10710"/>
        </w:tabs>
        <w:spacing w:line="252" w:lineRule="auto"/>
        <w:ind w:left="720"/>
        <w:rPr>
          <w:i/>
          <w:iCs/>
          <w:sz w:val="22"/>
          <w:szCs w:val="22"/>
        </w:rPr>
      </w:pPr>
      <w:r>
        <w:rPr>
          <w:i/>
          <w:iCs/>
          <w:sz w:val="22"/>
          <w:szCs w:val="22"/>
        </w:rPr>
        <w:t>Review &amp; e</w:t>
      </w:r>
      <w:r w:rsidR="00BE359C" w:rsidRPr="00BE359C">
        <w:rPr>
          <w:i/>
          <w:iCs/>
          <w:sz w:val="22"/>
          <w:szCs w:val="22"/>
        </w:rPr>
        <w:t>stablish priority areas from workplan</w:t>
      </w:r>
      <w:r w:rsidR="006D7911">
        <w:rPr>
          <w:i/>
          <w:iCs/>
          <w:sz w:val="22"/>
          <w:szCs w:val="22"/>
        </w:rPr>
        <w:t>.</w:t>
      </w:r>
      <w:r w:rsidR="00B75854">
        <w:rPr>
          <w:i/>
          <w:iCs/>
          <w:sz w:val="22"/>
          <w:szCs w:val="22"/>
        </w:rPr>
        <w:t xml:space="preserve"> </w:t>
      </w:r>
    </w:p>
    <w:p w14:paraId="7FB020D4" w14:textId="77777777" w:rsidR="00F207D3" w:rsidRPr="00194194" w:rsidRDefault="00F207D3" w:rsidP="00F207D3">
      <w:pPr>
        <w:pStyle w:val="ListParagraph"/>
        <w:shd w:val="clear" w:color="auto" w:fill="FFFFFF"/>
        <w:tabs>
          <w:tab w:val="right" w:pos="10710"/>
        </w:tabs>
        <w:spacing w:after="0" w:line="240" w:lineRule="auto"/>
        <w:ind w:left="1800"/>
        <w:rPr>
          <w:rFonts w:ascii="Times New Roman" w:hAnsi="Times New Roman" w:cs="Times New Roman"/>
          <w:highlight w:val="yellow"/>
        </w:rPr>
      </w:pPr>
    </w:p>
    <w:p w14:paraId="34DE634A" w14:textId="30E4A494" w:rsidR="0041100D" w:rsidRPr="00194194" w:rsidRDefault="009F2B27" w:rsidP="465C1646">
      <w:pPr>
        <w:numPr>
          <w:ilvl w:val="0"/>
          <w:numId w:val="1"/>
        </w:numPr>
        <w:pBdr>
          <w:top w:val="nil"/>
          <w:left w:val="nil"/>
          <w:bottom w:val="nil"/>
          <w:right w:val="nil"/>
          <w:between w:val="nil"/>
        </w:pBdr>
        <w:tabs>
          <w:tab w:val="right" w:pos="10710"/>
        </w:tabs>
        <w:spacing w:line="252" w:lineRule="auto"/>
        <w:rPr>
          <w:sz w:val="22"/>
          <w:szCs w:val="22"/>
        </w:rPr>
      </w:pPr>
      <w:r w:rsidRPr="00194194">
        <w:rPr>
          <w:b/>
          <w:bCs/>
          <w:sz w:val="22"/>
          <w:szCs w:val="22"/>
        </w:rPr>
        <w:t xml:space="preserve">Items to Consider for Next Meeting &amp; Announcements </w:t>
      </w:r>
      <w:r w:rsidR="00DD24B6" w:rsidRPr="00194194">
        <w:rPr>
          <w:sz w:val="22"/>
          <w:szCs w:val="22"/>
        </w:rPr>
        <w:t xml:space="preserve">                                 </w:t>
      </w:r>
      <w:r w:rsidR="000A593C">
        <w:rPr>
          <w:sz w:val="22"/>
          <w:szCs w:val="22"/>
        </w:rPr>
        <w:tab/>
      </w:r>
      <w:r w:rsidR="00DD24B6" w:rsidRPr="00194194">
        <w:rPr>
          <w:sz w:val="22"/>
          <w:szCs w:val="22"/>
        </w:rPr>
        <w:t xml:space="preserve"> Vice Chair Washington</w:t>
      </w:r>
      <w:r w:rsidRPr="00194194">
        <w:rPr>
          <w:sz w:val="22"/>
          <w:szCs w:val="22"/>
        </w:rPr>
        <w:br/>
      </w:r>
      <w:r w:rsidR="004736F0" w:rsidRPr="00194194">
        <w:rPr>
          <w:sz w:val="22"/>
          <w:szCs w:val="22"/>
        </w:rPr>
        <w:t>7</w:t>
      </w:r>
      <w:r w:rsidR="78FA6D7D" w:rsidRPr="00194194">
        <w:rPr>
          <w:sz w:val="22"/>
          <w:szCs w:val="22"/>
        </w:rPr>
        <w:t>:</w:t>
      </w:r>
      <w:r w:rsidR="004736F0" w:rsidRPr="00194194">
        <w:rPr>
          <w:sz w:val="22"/>
          <w:szCs w:val="22"/>
        </w:rPr>
        <w:t>05</w:t>
      </w:r>
      <w:r w:rsidR="78FA6D7D" w:rsidRPr="00194194">
        <w:rPr>
          <w:sz w:val="22"/>
          <w:szCs w:val="22"/>
        </w:rPr>
        <w:t xml:space="preserve"> pm – </w:t>
      </w:r>
      <w:r w:rsidR="004736F0" w:rsidRPr="00194194">
        <w:rPr>
          <w:sz w:val="22"/>
          <w:szCs w:val="22"/>
        </w:rPr>
        <w:t>7</w:t>
      </w:r>
      <w:r w:rsidR="005A7310" w:rsidRPr="00194194">
        <w:rPr>
          <w:sz w:val="22"/>
          <w:szCs w:val="22"/>
        </w:rPr>
        <w:t>:</w:t>
      </w:r>
      <w:r w:rsidR="004736F0" w:rsidRPr="00194194">
        <w:rPr>
          <w:sz w:val="22"/>
          <w:szCs w:val="22"/>
        </w:rPr>
        <w:t>10</w:t>
      </w:r>
      <w:r w:rsidR="78FA6D7D" w:rsidRPr="00194194">
        <w:rPr>
          <w:sz w:val="22"/>
          <w:szCs w:val="22"/>
        </w:rPr>
        <w:t xml:space="preserve"> pm</w:t>
      </w:r>
    </w:p>
    <w:p w14:paraId="3FB3E901" w14:textId="77777777" w:rsidR="009F2B27" w:rsidRPr="00194194" w:rsidRDefault="009F2B27" w:rsidP="00E360AD">
      <w:pPr>
        <w:tabs>
          <w:tab w:val="right" w:pos="10710"/>
        </w:tabs>
        <w:spacing w:line="252" w:lineRule="auto"/>
        <w:rPr>
          <w:color w:val="FF0000"/>
          <w:sz w:val="22"/>
          <w:szCs w:val="22"/>
        </w:rPr>
      </w:pPr>
    </w:p>
    <w:p w14:paraId="73FEA3B3" w14:textId="2E6F806B" w:rsidR="009F2B27" w:rsidRPr="00194194" w:rsidRDefault="009F2B27" w:rsidP="00E360AD">
      <w:pPr>
        <w:numPr>
          <w:ilvl w:val="0"/>
          <w:numId w:val="1"/>
        </w:numPr>
        <w:pBdr>
          <w:top w:val="nil"/>
          <w:left w:val="nil"/>
          <w:bottom w:val="nil"/>
          <w:right w:val="nil"/>
          <w:between w:val="nil"/>
        </w:pBdr>
        <w:tabs>
          <w:tab w:val="right" w:pos="10710"/>
        </w:tabs>
        <w:spacing w:line="252" w:lineRule="auto"/>
        <w:rPr>
          <w:b/>
          <w:sz w:val="22"/>
          <w:szCs w:val="22"/>
        </w:rPr>
      </w:pPr>
      <w:r w:rsidRPr="00194194">
        <w:rPr>
          <w:b/>
          <w:sz w:val="22"/>
          <w:szCs w:val="22"/>
        </w:rPr>
        <w:t xml:space="preserve">Adjourn </w:t>
      </w:r>
      <w:r w:rsidR="46E1B9F0" w:rsidRPr="00194194">
        <w:rPr>
          <w:b/>
          <w:sz w:val="22"/>
          <w:szCs w:val="22"/>
        </w:rPr>
        <w:t xml:space="preserve"> </w:t>
      </w:r>
      <w:r w:rsidR="005D44AD" w:rsidRPr="00194194">
        <w:rPr>
          <w:sz w:val="22"/>
          <w:szCs w:val="22"/>
        </w:rPr>
        <w:br/>
      </w:r>
      <w:r w:rsidR="004736F0" w:rsidRPr="00194194">
        <w:rPr>
          <w:sz w:val="22"/>
          <w:szCs w:val="22"/>
        </w:rPr>
        <w:t>7</w:t>
      </w:r>
      <w:r w:rsidR="46E1B9F0" w:rsidRPr="00194194">
        <w:rPr>
          <w:sz w:val="22"/>
          <w:szCs w:val="22"/>
        </w:rPr>
        <w:t>:</w:t>
      </w:r>
      <w:r w:rsidR="004736F0" w:rsidRPr="00194194">
        <w:rPr>
          <w:sz w:val="22"/>
          <w:szCs w:val="22"/>
        </w:rPr>
        <w:t>10</w:t>
      </w:r>
      <w:r w:rsidR="46E1B9F0" w:rsidRPr="00194194">
        <w:rPr>
          <w:sz w:val="22"/>
          <w:szCs w:val="22"/>
        </w:rPr>
        <w:t xml:space="preserve"> pm</w:t>
      </w:r>
    </w:p>
    <w:p w14:paraId="13CA0FFB" w14:textId="77777777" w:rsidR="008D4FFF" w:rsidRPr="00194194" w:rsidRDefault="008D4FFF" w:rsidP="008A1F6A">
      <w:pPr>
        <w:ind w:left="360"/>
        <w:rPr>
          <w:b/>
          <w:bCs/>
          <w:sz w:val="22"/>
          <w:szCs w:val="22"/>
        </w:rPr>
      </w:pPr>
    </w:p>
    <w:p w14:paraId="5EE5DAF5" w14:textId="394EFBCC" w:rsidR="008D4FFF" w:rsidRPr="00194194" w:rsidRDefault="008D4FFF" w:rsidP="00BF455A">
      <w:pPr>
        <w:pBdr>
          <w:top w:val="nil"/>
          <w:left w:val="nil"/>
          <w:bottom w:val="nil"/>
          <w:right w:val="nil"/>
          <w:between w:val="nil"/>
        </w:pBdr>
        <w:tabs>
          <w:tab w:val="right" w:pos="10710"/>
        </w:tabs>
        <w:spacing w:line="252" w:lineRule="auto"/>
        <w:jc w:val="center"/>
        <w:rPr>
          <w:b/>
          <w:bCs/>
          <w:sz w:val="22"/>
          <w:szCs w:val="22"/>
        </w:rPr>
      </w:pPr>
      <w:r w:rsidRPr="00194194">
        <w:rPr>
          <w:b/>
          <w:bCs/>
          <w:sz w:val="22"/>
          <w:szCs w:val="22"/>
        </w:rPr>
        <w:t xml:space="preserve">Next </w:t>
      </w:r>
      <w:r w:rsidR="00F269E3" w:rsidRPr="00194194">
        <w:rPr>
          <w:b/>
          <w:bCs/>
          <w:sz w:val="22"/>
          <w:szCs w:val="22"/>
        </w:rPr>
        <w:t xml:space="preserve">In Person and Virtual Meeting </w:t>
      </w:r>
      <w:r w:rsidR="00BF455A" w:rsidRPr="00194194">
        <w:rPr>
          <w:b/>
          <w:bCs/>
          <w:sz w:val="22"/>
          <w:szCs w:val="22"/>
        </w:rPr>
        <w:t xml:space="preserve">– </w:t>
      </w:r>
      <w:r w:rsidR="00E748E9">
        <w:rPr>
          <w:b/>
          <w:bCs/>
          <w:sz w:val="22"/>
          <w:szCs w:val="22"/>
        </w:rPr>
        <w:t>April</w:t>
      </w:r>
      <w:r w:rsidR="007E1FDE" w:rsidRPr="00194194">
        <w:rPr>
          <w:b/>
          <w:bCs/>
          <w:sz w:val="22"/>
          <w:szCs w:val="22"/>
        </w:rPr>
        <w:t xml:space="preserve"> 1</w:t>
      </w:r>
      <w:r w:rsidR="00E748E9">
        <w:rPr>
          <w:b/>
          <w:bCs/>
          <w:sz w:val="22"/>
          <w:szCs w:val="22"/>
        </w:rPr>
        <w:t>4</w:t>
      </w:r>
      <w:r w:rsidR="007E1FDE" w:rsidRPr="00194194">
        <w:rPr>
          <w:b/>
          <w:bCs/>
          <w:sz w:val="22"/>
          <w:szCs w:val="22"/>
        </w:rPr>
        <w:t>, 2025</w:t>
      </w:r>
    </w:p>
    <w:p w14:paraId="0ADB1027" w14:textId="77777777" w:rsidR="009F2B27" w:rsidRPr="00194194" w:rsidRDefault="009F2B27" w:rsidP="009F2B27">
      <w:pPr>
        <w:rPr>
          <w:sz w:val="22"/>
          <w:szCs w:val="22"/>
        </w:rPr>
      </w:pPr>
    </w:p>
    <w:tbl>
      <w:tblPr>
        <w:tblW w:w="11120" w:type="dxa"/>
        <w:jc w:val="center"/>
        <w:tblBorders>
          <w:top w:val="single" w:sz="4" w:space="0" w:color="1F3864"/>
          <w:left w:val="nil"/>
          <w:bottom w:val="single" w:sz="4" w:space="0" w:color="1F3864"/>
          <w:right w:val="nil"/>
          <w:insideH w:val="single" w:sz="4" w:space="0" w:color="1F3864"/>
          <w:insideV w:val="single" w:sz="4" w:space="0" w:color="1F3864"/>
        </w:tblBorders>
        <w:tblLayout w:type="fixed"/>
        <w:tblLook w:val="0400" w:firstRow="0" w:lastRow="0" w:firstColumn="0" w:lastColumn="0" w:noHBand="0" w:noVBand="1"/>
      </w:tblPr>
      <w:tblGrid>
        <w:gridCol w:w="1170"/>
        <w:gridCol w:w="9934"/>
        <w:gridCol w:w="16"/>
      </w:tblGrid>
      <w:tr w:rsidR="009F2B27" w:rsidRPr="00396EBC" w14:paraId="199215FA" w14:textId="77777777" w:rsidTr="00B5081B">
        <w:trPr>
          <w:trHeight w:val="1780"/>
          <w:jc w:val="center"/>
        </w:trPr>
        <w:tc>
          <w:tcPr>
            <w:tcW w:w="11120" w:type="dxa"/>
            <w:gridSpan w:val="3"/>
          </w:tcPr>
          <w:p w14:paraId="1107610B" w14:textId="77777777" w:rsidR="009F2B27" w:rsidRPr="00396EBC" w:rsidRDefault="009F2B27" w:rsidP="006E23EF">
            <w:pPr>
              <w:keepNext/>
              <w:keepLines/>
              <w:spacing w:line="259" w:lineRule="auto"/>
              <w:ind w:left="360"/>
              <w:rPr>
                <w:b/>
                <w:color w:val="000000"/>
                <w:sz w:val="22"/>
                <w:szCs w:val="22"/>
              </w:rPr>
            </w:pPr>
          </w:p>
          <w:p w14:paraId="6322914D" w14:textId="77777777" w:rsidR="009F2B27" w:rsidRPr="00396EBC" w:rsidRDefault="009F2B27" w:rsidP="006E23EF">
            <w:pPr>
              <w:keepNext/>
              <w:keepLines/>
              <w:spacing w:line="259" w:lineRule="auto"/>
              <w:ind w:left="360"/>
              <w:rPr>
                <w:b/>
                <w:color w:val="000000"/>
                <w:sz w:val="22"/>
                <w:szCs w:val="22"/>
              </w:rPr>
            </w:pPr>
            <w:r w:rsidRPr="00396EBC">
              <w:rPr>
                <w:b/>
                <w:color w:val="000000"/>
                <w:sz w:val="22"/>
                <w:szCs w:val="22"/>
              </w:rPr>
              <w:t>Why do we recognize the land?</w:t>
            </w:r>
          </w:p>
          <w:p w14:paraId="402D1A8D" w14:textId="77777777" w:rsidR="009F2B27" w:rsidRPr="00396EBC" w:rsidRDefault="009F2B27" w:rsidP="006E23EF">
            <w:pPr>
              <w:keepNext/>
              <w:keepLines/>
              <w:spacing w:line="259" w:lineRule="auto"/>
              <w:ind w:left="360"/>
              <w:rPr>
                <w:color w:val="000000"/>
                <w:sz w:val="22"/>
                <w:szCs w:val="22"/>
              </w:rPr>
            </w:pPr>
            <w:r w:rsidRPr="00396EBC">
              <w:rPr>
                <w:color w:val="000000"/>
                <w:sz w:val="22"/>
                <w:szCs w:val="22"/>
              </w:rPr>
              <w:t xml:space="preserve">To recognize the land is an expression of gratitude and appreciation to those whose territory you reside on, and a way of honoring the Indigenous people who have been living and working on the land from time immemorial. It is important to understand the long-standing history that has brought you to reside on the land, and to seek to understand your place within that history. Land acknowledgements do not exist in a past tense, or historical context: colonialism is a current ongoing process, and we need to build our mindfulness of our present participation. It is also worth noting that acknowledging the land is Indigenous protocol. </w:t>
            </w:r>
          </w:p>
          <w:p w14:paraId="3E40A8ED" w14:textId="77777777" w:rsidR="009F2B27" w:rsidRPr="00396EBC" w:rsidRDefault="009F2B27" w:rsidP="006E23EF">
            <w:pPr>
              <w:keepNext/>
              <w:keepLines/>
              <w:spacing w:line="259" w:lineRule="auto"/>
              <w:ind w:left="360"/>
              <w:rPr>
                <w:color w:val="000000"/>
                <w:sz w:val="22"/>
                <w:szCs w:val="22"/>
              </w:rPr>
            </w:pPr>
            <w:r w:rsidRPr="00396EBC">
              <w:rPr>
                <w:color w:val="000000"/>
                <w:sz w:val="22"/>
                <w:szCs w:val="22"/>
              </w:rPr>
              <w:t>–http://www.lspirg.org/knowtheland</w:t>
            </w:r>
          </w:p>
          <w:p w14:paraId="1D607C6D" w14:textId="77777777" w:rsidR="009F2B27" w:rsidRPr="00396EBC" w:rsidRDefault="009F2B27" w:rsidP="006E23EF">
            <w:pPr>
              <w:keepNext/>
              <w:keepLines/>
              <w:spacing w:line="259" w:lineRule="auto"/>
              <w:ind w:left="360"/>
              <w:rPr>
                <w:color w:val="000000"/>
                <w:sz w:val="22"/>
                <w:szCs w:val="22"/>
              </w:rPr>
            </w:pPr>
          </w:p>
        </w:tc>
      </w:tr>
      <w:tr w:rsidR="009F2B27" w:rsidRPr="00396EBC" w14:paraId="0A7C40A4" w14:textId="77777777" w:rsidTr="00B508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1" w:type="dxa"/>
          <w:trHeight w:val="620"/>
          <w:jc w:val="center"/>
        </w:trPr>
        <w:tc>
          <w:tcPr>
            <w:tcW w:w="1170" w:type="dxa"/>
          </w:tcPr>
          <w:p w14:paraId="0690167C" w14:textId="77777777" w:rsidR="009F2B27" w:rsidRPr="00396EBC" w:rsidRDefault="009F2B27">
            <w:pPr>
              <w:keepLines/>
              <w:pBdr>
                <w:top w:val="nil"/>
                <w:left w:val="nil"/>
                <w:bottom w:val="nil"/>
                <w:right w:val="nil"/>
                <w:between w:val="nil"/>
              </w:pBdr>
              <w:tabs>
                <w:tab w:val="left" w:pos="720"/>
                <w:tab w:val="left" w:pos="1260"/>
                <w:tab w:val="left" w:pos="1800"/>
              </w:tabs>
              <w:jc w:val="center"/>
              <w:rPr>
                <w:rFonts w:eastAsia="Arial"/>
                <w:b/>
                <w:color w:val="000000"/>
              </w:rPr>
            </w:pPr>
            <w:r w:rsidRPr="00396EBC">
              <w:rPr>
                <w:noProof/>
              </w:rPr>
              <w:drawing>
                <wp:anchor distT="0" distB="0" distL="114300" distR="114300" simplePos="0" relativeHeight="251658240" behindDoc="0" locked="0" layoutInCell="1" hidden="0" allowOverlap="1" wp14:anchorId="06547CA9" wp14:editId="1A0757DC">
                  <wp:simplePos x="0" y="0"/>
                  <wp:positionH relativeFrom="column">
                    <wp:posOffset>160020</wp:posOffset>
                  </wp:positionH>
                  <wp:positionV relativeFrom="paragraph">
                    <wp:posOffset>133350</wp:posOffset>
                  </wp:positionV>
                  <wp:extent cx="330200" cy="330200"/>
                  <wp:effectExtent l="0" t="0" r="0" b="0"/>
                  <wp:wrapSquare wrapText="left" distT="0" distB="0" distL="114300" distR="114300"/>
                  <wp:docPr id="10" name="Picture 10" descr="Call center with solid fill"/>
                  <wp:cNvGraphicFramePr/>
                  <a:graphic xmlns:a="http://schemas.openxmlformats.org/drawingml/2006/main">
                    <a:graphicData uri="http://schemas.openxmlformats.org/drawingml/2006/picture">
                      <pic:pic xmlns:pic="http://schemas.openxmlformats.org/drawingml/2006/picture">
                        <pic:nvPicPr>
                          <pic:cNvPr id="10" name="Picture 10" descr="Call center with solid fill"/>
                          <pic:cNvPicPr preferRelativeResize="0"/>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30200" cy="330200"/>
                          </a:xfrm>
                          <a:prstGeom prst="rect">
                            <a:avLst/>
                          </a:prstGeom>
                        </pic:spPr>
                      </pic:pic>
                    </a:graphicData>
                  </a:graphic>
                  <wp14:sizeRelH relativeFrom="margin">
                    <wp14:pctWidth>0</wp14:pctWidth>
                  </wp14:sizeRelH>
                  <wp14:sizeRelV relativeFrom="margin">
                    <wp14:pctHeight>0</wp14:pctHeight>
                  </wp14:sizeRelV>
                </wp:anchor>
              </w:drawing>
            </w:r>
          </w:p>
        </w:tc>
        <w:tc>
          <w:tcPr>
            <w:tcW w:w="9934" w:type="dxa"/>
            <w:vAlign w:val="center"/>
          </w:tcPr>
          <w:p w14:paraId="60BB3F67" w14:textId="77777777" w:rsidR="009F2B27" w:rsidRPr="00396EBC" w:rsidRDefault="009F2B27" w:rsidP="006E23EF">
            <w:pPr>
              <w:keepNext/>
              <w:keepLines/>
              <w:pBdr>
                <w:top w:val="nil"/>
                <w:left w:val="nil"/>
                <w:bottom w:val="nil"/>
                <w:right w:val="nil"/>
                <w:between w:val="nil"/>
              </w:pBdr>
              <w:tabs>
                <w:tab w:val="left" w:pos="720"/>
                <w:tab w:val="left" w:pos="1260"/>
                <w:tab w:val="left" w:pos="1800"/>
              </w:tabs>
              <w:rPr>
                <w:rFonts w:eastAsia="Arial"/>
                <w:b/>
                <w:color w:val="000000"/>
                <w:sz w:val="22"/>
                <w:szCs w:val="22"/>
              </w:rPr>
            </w:pPr>
            <w:r w:rsidRPr="00396EBC">
              <w:rPr>
                <w:rFonts w:eastAsia="Arial"/>
                <w:color w:val="000000"/>
                <w:sz w:val="22"/>
                <w:szCs w:val="22"/>
              </w:rPr>
              <w:t xml:space="preserve">The City of Tacoma does not discriminate on the basis of disability in any of its programs, activities, or services. To request this information in an alternative format or to request a reasonable accommodation, please contact the City Clerk’s Office at (253) 591-5505. TTY or speech to speech users please dial </w:t>
            </w:r>
            <w:r w:rsidRPr="00396EBC">
              <w:rPr>
                <w:rFonts w:eastAsia="Arial"/>
                <w:color w:val="000000"/>
                <w:sz w:val="22"/>
                <w:szCs w:val="22"/>
              </w:rPr>
              <w:br/>
              <w:t xml:space="preserve">711 to connect to Washington Relay Services. </w:t>
            </w:r>
          </w:p>
        </w:tc>
      </w:tr>
    </w:tbl>
    <w:p w14:paraId="5BC88E78" w14:textId="77777777" w:rsidR="009F2B27" w:rsidRPr="00396EBC" w:rsidRDefault="009F2B27" w:rsidP="000F1C62">
      <w:pPr>
        <w:spacing w:line="259" w:lineRule="auto"/>
        <w:rPr>
          <w:color w:val="000000"/>
        </w:rPr>
      </w:pPr>
    </w:p>
    <w:sectPr w:rsidR="009F2B27" w:rsidRPr="00396EBC">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F714D" w14:textId="77777777" w:rsidR="007856BA" w:rsidRDefault="007856BA">
      <w:r>
        <w:separator/>
      </w:r>
    </w:p>
  </w:endnote>
  <w:endnote w:type="continuationSeparator" w:id="0">
    <w:p w14:paraId="63000FB1" w14:textId="77777777" w:rsidR="007856BA" w:rsidRDefault="007856BA">
      <w:r>
        <w:continuationSeparator/>
      </w:r>
    </w:p>
  </w:endnote>
  <w:endnote w:type="continuationNotice" w:id="1">
    <w:p w14:paraId="47E9FBCF" w14:textId="77777777" w:rsidR="007856BA" w:rsidRDefault="00785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0B59" w14:textId="77777777" w:rsidR="008927CF" w:rsidRDefault="00892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F18A5" w14:textId="77777777" w:rsidR="00BD415C" w:rsidRPr="00DD24B6" w:rsidRDefault="00BD415C">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B6F3D" w14:textId="674309BA" w:rsidR="00BD415C" w:rsidRPr="008F312C" w:rsidRDefault="00BD415C">
    <w:pPr>
      <w:pBdr>
        <w:top w:val="nil"/>
        <w:left w:val="nil"/>
        <w:bottom w:val="nil"/>
        <w:right w:val="nil"/>
        <w:between w:val="nil"/>
      </w:pBdr>
      <w:tabs>
        <w:tab w:val="center" w:pos="4680"/>
        <w:tab w:val="right" w:pos="9360"/>
      </w:tabs>
      <w:rPr>
        <w:color w:val="000000"/>
        <w:sz w:val="16"/>
        <w:szCs w:val="16"/>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88DD6" w14:textId="77777777" w:rsidR="007856BA" w:rsidRDefault="007856BA">
      <w:r>
        <w:separator/>
      </w:r>
    </w:p>
  </w:footnote>
  <w:footnote w:type="continuationSeparator" w:id="0">
    <w:p w14:paraId="6D028AEE" w14:textId="77777777" w:rsidR="007856BA" w:rsidRDefault="007856BA">
      <w:r>
        <w:continuationSeparator/>
      </w:r>
    </w:p>
  </w:footnote>
  <w:footnote w:type="continuationNotice" w:id="1">
    <w:p w14:paraId="204F9A56" w14:textId="77777777" w:rsidR="007856BA" w:rsidRDefault="007856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30BEB" w14:textId="77777777" w:rsidR="008927CF" w:rsidRDefault="0089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1CE6" w14:textId="77777777" w:rsidR="008927CF" w:rsidRDefault="008927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BFF1" w14:textId="52DE7ECB" w:rsidR="002E7A01" w:rsidRPr="008D4FFF" w:rsidRDefault="00611B55" w:rsidP="00E76DB0">
    <w:pPr>
      <w:pStyle w:val="Header"/>
      <w:tabs>
        <w:tab w:val="clear" w:pos="4680"/>
      </w:tabs>
      <w:ind w:firstLine="3240"/>
      <w:rPr>
        <w:rStyle w:val="Strong"/>
        <w:sz w:val="28"/>
        <w:szCs w:val="28"/>
      </w:rPr>
    </w:pPr>
    <w:sdt>
      <w:sdtPr>
        <w:rPr>
          <w:rStyle w:val="Strong"/>
          <w:sz w:val="28"/>
          <w:szCs w:val="28"/>
        </w:rPr>
        <w:id w:val="1099302931"/>
        <w:docPartObj>
          <w:docPartGallery w:val="Watermarks"/>
          <w:docPartUnique/>
        </w:docPartObj>
      </w:sdtPr>
      <w:sdtContent>
        <w:r>
          <w:rPr>
            <w:rStyle w:val="Strong"/>
          </w:rPr>
          <w:pict w14:anchorId="75ED26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E7A01" w:rsidRPr="008D4FFF">
      <w:rPr>
        <w:b/>
        <w:noProof/>
        <w:color w:val="2B579A"/>
        <w:sz w:val="28"/>
        <w:szCs w:val="28"/>
        <w:shd w:val="clear" w:color="auto" w:fill="E6E6E6"/>
      </w:rPr>
      <w:drawing>
        <wp:anchor distT="0" distB="0" distL="114300" distR="114300" simplePos="0" relativeHeight="251658240" behindDoc="0" locked="0" layoutInCell="1" allowOverlap="1" wp14:anchorId="20062C0E" wp14:editId="27D4E93B">
          <wp:simplePos x="0" y="0"/>
          <wp:positionH relativeFrom="margin">
            <wp:align>left</wp:align>
          </wp:positionH>
          <wp:positionV relativeFrom="paragraph">
            <wp:posOffset>-339335</wp:posOffset>
          </wp:positionV>
          <wp:extent cx="817245" cy="792480"/>
          <wp:effectExtent l="0" t="0" r="190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792480"/>
                  </a:xfrm>
                  <a:prstGeom prst="rect">
                    <a:avLst/>
                  </a:prstGeom>
                  <a:noFill/>
                </pic:spPr>
              </pic:pic>
            </a:graphicData>
          </a:graphic>
        </wp:anchor>
      </w:drawing>
    </w:r>
    <w:r w:rsidR="002E7A01" w:rsidRPr="008D4FFF">
      <w:rPr>
        <w:rStyle w:val="Strong"/>
        <w:sz w:val="28"/>
        <w:szCs w:val="28"/>
      </w:rPr>
      <w:t>City of Tacoma</w:t>
    </w:r>
  </w:p>
  <w:p w14:paraId="43974C3A" w14:textId="19784EF8" w:rsidR="002E7A01" w:rsidRPr="008D4FFF" w:rsidRDefault="00577B32" w:rsidP="00577B32">
    <w:pPr>
      <w:pStyle w:val="Header"/>
      <w:tabs>
        <w:tab w:val="clear" w:pos="4680"/>
      </w:tabs>
      <w:rPr>
        <w:rStyle w:val="Strong"/>
        <w:sz w:val="28"/>
        <w:szCs w:val="28"/>
      </w:rPr>
    </w:pPr>
    <w:r>
      <w:rPr>
        <w:rStyle w:val="Strong"/>
        <w:sz w:val="28"/>
        <w:szCs w:val="28"/>
      </w:rPr>
      <w:t xml:space="preserve">                                     Human Rights Commission         </w:t>
    </w:r>
  </w:p>
  <w:p w14:paraId="4C8D84C7" w14:textId="16C32310" w:rsidR="00DA30EE" w:rsidRDefault="00DA30EE">
    <w:pPr>
      <w:pStyle w:val="Header"/>
    </w:pPr>
  </w:p>
  <w:p w14:paraId="469B3D5A" w14:textId="77777777" w:rsidR="00DA30EE" w:rsidRDefault="00DA3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3BCB"/>
    <w:multiLevelType w:val="hybridMultilevel"/>
    <w:tmpl w:val="269214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29269D"/>
    <w:multiLevelType w:val="hybridMultilevel"/>
    <w:tmpl w:val="05921260"/>
    <w:lvl w:ilvl="0" w:tplc="3BC44D24">
      <w:start w:val="1"/>
      <w:numFmt w:val="decimal"/>
      <w:lvlText w:val="%1."/>
      <w:lvlJc w:val="left"/>
      <w:pPr>
        <w:ind w:left="1020" w:hanging="360"/>
      </w:pPr>
    </w:lvl>
    <w:lvl w:ilvl="1" w:tplc="F29C0144">
      <w:start w:val="1"/>
      <w:numFmt w:val="decimal"/>
      <w:lvlText w:val="%2."/>
      <w:lvlJc w:val="left"/>
      <w:pPr>
        <w:ind w:left="1020" w:hanging="360"/>
      </w:pPr>
    </w:lvl>
    <w:lvl w:ilvl="2" w:tplc="D1904132">
      <w:start w:val="1"/>
      <w:numFmt w:val="decimal"/>
      <w:lvlText w:val="%3."/>
      <w:lvlJc w:val="left"/>
      <w:pPr>
        <w:ind w:left="1020" w:hanging="360"/>
      </w:pPr>
    </w:lvl>
    <w:lvl w:ilvl="3" w:tplc="672CA370">
      <w:start w:val="1"/>
      <w:numFmt w:val="decimal"/>
      <w:lvlText w:val="%4."/>
      <w:lvlJc w:val="left"/>
      <w:pPr>
        <w:ind w:left="1020" w:hanging="360"/>
      </w:pPr>
    </w:lvl>
    <w:lvl w:ilvl="4" w:tplc="A18871B4">
      <w:start w:val="1"/>
      <w:numFmt w:val="decimal"/>
      <w:lvlText w:val="%5."/>
      <w:lvlJc w:val="left"/>
      <w:pPr>
        <w:ind w:left="1020" w:hanging="360"/>
      </w:pPr>
    </w:lvl>
    <w:lvl w:ilvl="5" w:tplc="84985854">
      <w:start w:val="1"/>
      <w:numFmt w:val="decimal"/>
      <w:lvlText w:val="%6."/>
      <w:lvlJc w:val="left"/>
      <w:pPr>
        <w:ind w:left="1020" w:hanging="360"/>
      </w:pPr>
    </w:lvl>
    <w:lvl w:ilvl="6" w:tplc="E7E49E18">
      <w:start w:val="1"/>
      <w:numFmt w:val="decimal"/>
      <w:lvlText w:val="%7."/>
      <w:lvlJc w:val="left"/>
      <w:pPr>
        <w:ind w:left="1020" w:hanging="360"/>
      </w:pPr>
    </w:lvl>
    <w:lvl w:ilvl="7" w:tplc="831E8A10">
      <w:start w:val="1"/>
      <w:numFmt w:val="decimal"/>
      <w:lvlText w:val="%8."/>
      <w:lvlJc w:val="left"/>
      <w:pPr>
        <w:ind w:left="1020" w:hanging="360"/>
      </w:pPr>
    </w:lvl>
    <w:lvl w:ilvl="8" w:tplc="0DD2AB2A">
      <w:start w:val="1"/>
      <w:numFmt w:val="decimal"/>
      <w:lvlText w:val="%9."/>
      <w:lvlJc w:val="left"/>
      <w:pPr>
        <w:ind w:left="1020" w:hanging="360"/>
      </w:pPr>
    </w:lvl>
  </w:abstractNum>
  <w:abstractNum w:abstractNumId="2" w15:restartNumberingAfterBreak="0">
    <w:nsid w:val="070A49DE"/>
    <w:multiLevelType w:val="hybridMultilevel"/>
    <w:tmpl w:val="2B8610F8"/>
    <w:lvl w:ilvl="0" w:tplc="71CAEBCE">
      <w:start w:val="1"/>
      <w:numFmt w:val="bullet"/>
      <w:lvlText w:val=""/>
      <w:lvlJc w:val="left"/>
      <w:pPr>
        <w:tabs>
          <w:tab w:val="num" w:pos="720"/>
        </w:tabs>
        <w:ind w:left="720" w:hanging="360"/>
      </w:pPr>
      <w:rPr>
        <w:rFonts w:ascii="Symbol" w:hAnsi="Symbol" w:hint="default"/>
      </w:rPr>
    </w:lvl>
    <w:lvl w:ilvl="1" w:tplc="D76CE3C8" w:tentative="1">
      <w:start w:val="1"/>
      <w:numFmt w:val="bullet"/>
      <w:lvlText w:val=""/>
      <w:lvlJc w:val="left"/>
      <w:pPr>
        <w:tabs>
          <w:tab w:val="num" w:pos="1440"/>
        </w:tabs>
        <w:ind w:left="1440" w:hanging="360"/>
      </w:pPr>
      <w:rPr>
        <w:rFonts w:ascii="Symbol" w:hAnsi="Symbol" w:hint="default"/>
      </w:rPr>
    </w:lvl>
    <w:lvl w:ilvl="2" w:tplc="2668C222" w:tentative="1">
      <w:start w:val="1"/>
      <w:numFmt w:val="bullet"/>
      <w:lvlText w:val=""/>
      <w:lvlJc w:val="left"/>
      <w:pPr>
        <w:tabs>
          <w:tab w:val="num" w:pos="2160"/>
        </w:tabs>
        <w:ind w:left="2160" w:hanging="360"/>
      </w:pPr>
      <w:rPr>
        <w:rFonts w:ascii="Symbol" w:hAnsi="Symbol" w:hint="default"/>
      </w:rPr>
    </w:lvl>
    <w:lvl w:ilvl="3" w:tplc="27CAFDF4" w:tentative="1">
      <w:start w:val="1"/>
      <w:numFmt w:val="bullet"/>
      <w:lvlText w:val=""/>
      <w:lvlJc w:val="left"/>
      <w:pPr>
        <w:tabs>
          <w:tab w:val="num" w:pos="2880"/>
        </w:tabs>
        <w:ind w:left="2880" w:hanging="360"/>
      </w:pPr>
      <w:rPr>
        <w:rFonts w:ascii="Symbol" w:hAnsi="Symbol" w:hint="default"/>
      </w:rPr>
    </w:lvl>
    <w:lvl w:ilvl="4" w:tplc="45484B34" w:tentative="1">
      <w:start w:val="1"/>
      <w:numFmt w:val="bullet"/>
      <w:lvlText w:val=""/>
      <w:lvlJc w:val="left"/>
      <w:pPr>
        <w:tabs>
          <w:tab w:val="num" w:pos="3600"/>
        </w:tabs>
        <w:ind w:left="3600" w:hanging="360"/>
      </w:pPr>
      <w:rPr>
        <w:rFonts w:ascii="Symbol" w:hAnsi="Symbol" w:hint="default"/>
      </w:rPr>
    </w:lvl>
    <w:lvl w:ilvl="5" w:tplc="5F4A05CE" w:tentative="1">
      <w:start w:val="1"/>
      <w:numFmt w:val="bullet"/>
      <w:lvlText w:val=""/>
      <w:lvlJc w:val="left"/>
      <w:pPr>
        <w:tabs>
          <w:tab w:val="num" w:pos="4320"/>
        </w:tabs>
        <w:ind w:left="4320" w:hanging="360"/>
      </w:pPr>
      <w:rPr>
        <w:rFonts w:ascii="Symbol" w:hAnsi="Symbol" w:hint="default"/>
      </w:rPr>
    </w:lvl>
    <w:lvl w:ilvl="6" w:tplc="F4806116" w:tentative="1">
      <w:start w:val="1"/>
      <w:numFmt w:val="bullet"/>
      <w:lvlText w:val=""/>
      <w:lvlJc w:val="left"/>
      <w:pPr>
        <w:tabs>
          <w:tab w:val="num" w:pos="5040"/>
        </w:tabs>
        <w:ind w:left="5040" w:hanging="360"/>
      </w:pPr>
      <w:rPr>
        <w:rFonts w:ascii="Symbol" w:hAnsi="Symbol" w:hint="default"/>
      </w:rPr>
    </w:lvl>
    <w:lvl w:ilvl="7" w:tplc="1E60C6CE" w:tentative="1">
      <w:start w:val="1"/>
      <w:numFmt w:val="bullet"/>
      <w:lvlText w:val=""/>
      <w:lvlJc w:val="left"/>
      <w:pPr>
        <w:tabs>
          <w:tab w:val="num" w:pos="5760"/>
        </w:tabs>
        <w:ind w:left="5760" w:hanging="360"/>
      </w:pPr>
      <w:rPr>
        <w:rFonts w:ascii="Symbol" w:hAnsi="Symbol" w:hint="default"/>
      </w:rPr>
    </w:lvl>
    <w:lvl w:ilvl="8" w:tplc="50460C3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1FE6607"/>
    <w:multiLevelType w:val="multilevel"/>
    <w:tmpl w:val="317CDB68"/>
    <w:lvl w:ilvl="0">
      <w:start w:val="1"/>
      <w:numFmt w:val="upperRoman"/>
      <w:lvlText w:val="%1."/>
      <w:lvlJc w:val="right"/>
      <w:pPr>
        <w:ind w:left="720" w:hanging="360"/>
      </w:pPr>
      <w:rPr>
        <w:b/>
      </w:rPr>
    </w:lvl>
    <w:lvl w:ilvl="1">
      <w:start w:val="1"/>
      <w:numFmt w:val="lowerLetter"/>
      <w:lvlText w:val="%2."/>
      <w:lvlJc w:val="left"/>
      <w:pPr>
        <w:ind w:left="1440" w:hanging="360"/>
      </w:pPr>
      <w:rPr>
        <w:b w:val="0"/>
        <w:i w:val="0"/>
        <w:iCs w:val="0"/>
      </w:rPr>
    </w:lvl>
    <w:lvl w:ilvl="2">
      <w:start w:val="1"/>
      <w:numFmt w:val="bullet"/>
      <w:lvlText w:val=""/>
      <w:lvlJc w:val="left"/>
      <w:pPr>
        <w:ind w:left="180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Noto Sans Symbols" w:eastAsia="Noto Sans Symbols" w:hAnsi="Noto Sans Symbols" w:cs="Noto Sans Symbol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2E04B8"/>
    <w:multiLevelType w:val="hybridMultilevel"/>
    <w:tmpl w:val="178CA2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3240" w:hanging="360"/>
      </w:pPr>
      <w:rPr>
        <w:rFonts w:ascii="Courier New" w:hAnsi="Courier New" w:cs="Courier New"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422CD8"/>
    <w:multiLevelType w:val="hybridMultilevel"/>
    <w:tmpl w:val="2C6E07EC"/>
    <w:lvl w:ilvl="0" w:tplc="6C5C8F94">
      <w:start w:val="1"/>
      <w:numFmt w:val="decimal"/>
      <w:lvlText w:val="%1."/>
      <w:lvlJc w:val="left"/>
      <w:pPr>
        <w:ind w:left="1020" w:hanging="360"/>
      </w:pPr>
    </w:lvl>
    <w:lvl w:ilvl="1" w:tplc="C3D44942">
      <w:start w:val="1"/>
      <w:numFmt w:val="decimal"/>
      <w:lvlText w:val="%2."/>
      <w:lvlJc w:val="left"/>
      <w:pPr>
        <w:ind w:left="1020" w:hanging="360"/>
      </w:pPr>
    </w:lvl>
    <w:lvl w:ilvl="2" w:tplc="E9F29BAE">
      <w:start w:val="1"/>
      <w:numFmt w:val="decimal"/>
      <w:lvlText w:val="%3."/>
      <w:lvlJc w:val="left"/>
      <w:pPr>
        <w:ind w:left="1020" w:hanging="360"/>
      </w:pPr>
    </w:lvl>
    <w:lvl w:ilvl="3" w:tplc="D9286F0A">
      <w:start w:val="1"/>
      <w:numFmt w:val="decimal"/>
      <w:lvlText w:val="%4."/>
      <w:lvlJc w:val="left"/>
      <w:pPr>
        <w:ind w:left="1020" w:hanging="360"/>
      </w:pPr>
    </w:lvl>
    <w:lvl w:ilvl="4" w:tplc="348088A2">
      <w:start w:val="1"/>
      <w:numFmt w:val="decimal"/>
      <w:lvlText w:val="%5."/>
      <w:lvlJc w:val="left"/>
      <w:pPr>
        <w:ind w:left="1020" w:hanging="360"/>
      </w:pPr>
    </w:lvl>
    <w:lvl w:ilvl="5" w:tplc="1690E45A">
      <w:start w:val="1"/>
      <w:numFmt w:val="decimal"/>
      <w:lvlText w:val="%6."/>
      <w:lvlJc w:val="left"/>
      <w:pPr>
        <w:ind w:left="1020" w:hanging="360"/>
      </w:pPr>
    </w:lvl>
    <w:lvl w:ilvl="6" w:tplc="E0189410">
      <w:start w:val="1"/>
      <w:numFmt w:val="decimal"/>
      <w:lvlText w:val="%7."/>
      <w:lvlJc w:val="left"/>
      <w:pPr>
        <w:ind w:left="1020" w:hanging="360"/>
      </w:pPr>
    </w:lvl>
    <w:lvl w:ilvl="7" w:tplc="BCAC8A08">
      <w:start w:val="1"/>
      <w:numFmt w:val="decimal"/>
      <w:lvlText w:val="%8."/>
      <w:lvlJc w:val="left"/>
      <w:pPr>
        <w:ind w:left="1020" w:hanging="360"/>
      </w:pPr>
    </w:lvl>
    <w:lvl w:ilvl="8" w:tplc="F6441DF8">
      <w:start w:val="1"/>
      <w:numFmt w:val="decimal"/>
      <w:lvlText w:val="%9."/>
      <w:lvlJc w:val="left"/>
      <w:pPr>
        <w:ind w:left="1020" w:hanging="360"/>
      </w:pPr>
    </w:lvl>
  </w:abstractNum>
  <w:abstractNum w:abstractNumId="6" w15:restartNumberingAfterBreak="0">
    <w:nsid w:val="233F66E8"/>
    <w:multiLevelType w:val="hybridMultilevel"/>
    <w:tmpl w:val="E8D48B9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8526C04"/>
    <w:multiLevelType w:val="hybridMultilevel"/>
    <w:tmpl w:val="5448A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FF17B4"/>
    <w:multiLevelType w:val="hybridMultilevel"/>
    <w:tmpl w:val="10D2B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2B76DD"/>
    <w:multiLevelType w:val="hybridMultilevel"/>
    <w:tmpl w:val="87CAED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DDF61EB"/>
    <w:multiLevelType w:val="hybridMultilevel"/>
    <w:tmpl w:val="8D6E3EB4"/>
    <w:lvl w:ilvl="0" w:tplc="F05E0E96">
      <w:start w:val="1"/>
      <w:numFmt w:val="decimal"/>
      <w:lvlText w:val="%1."/>
      <w:lvlJc w:val="left"/>
      <w:pPr>
        <w:ind w:left="1020" w:hanging="360"/>
      </w:pPr>
    </w:lvl>
    <w:lvl w:ilvl="1" w:tplc="EAAA0308">
      <w:start w:val="1"/>
      <w:numFmt w:val="decimal"/>
      <w:lvlText w:val="%2."/>
      <w:lvlJc w:val="left"/>
      <w:pPr>
        <w:ind w:left="1020" w:hanging="360"/>
      </w:pPr>
    </w:lvl>
    <w:lvl w:ilvl="2" w:tplc="C2782A6E">
      <w:start w:val="1"/>
      <w:numFmt w:val="decimal"/>
      <w:lvlText w:val="%3."/>
      <w:lvlJc w:val="left"/>
      <w:pPr>
        <w:ind w:left="1020" w:hanging="360"/>
      </w:pPr>
    </w:lvl>
    <w:lvl w:ilvl="3" w:tplc="04EC1F6A">
      <w:start w:val="1"/>
      <w:numFmt w:val="decimal"/>
      <w:lvlText w:val="%4."/>
      <w:lvlJc w:val="left"/>
      <w:pPr>
        <w:ind w:left="1020" w:hanging="360"/>
      </w:pPr>
    </w:lvl>
    <w:lvl w:ilvl="4" w:tplc="82B26416">
      <w:start w:val="1"/>
      <w:numFmt w:val="decimal"/>
      <w:lvlText w:val="%5."/>
      <w:lvlJc w:val="left"/>
      <w:pPr>
        <w:ind w:left="1020" w:hanging="360"/>
      </w:pPr>
    </w:lvl>
    <w:lvl w:ilvl="5" w:tplc="14E84EC4">
      <w:start w:val="1"/>
      <w:numFmt w:val="decimal"/>
      <w:lvlText w:val="%6."/>
      <w:lvlJc w:val="left"/>
      <w:pPr>
        <w:ind w:left="1020" w:hanging="360"/>
      </w:pPr>
    </w:lvl>
    <w:lvl w:ilvl="6" w:tplc="3766BC6C">
      <w:start w:val="1"/>
      <w:numFmt w:val="decimal"/>
      <w:lvlText w:val="%7."/>
      <w:lvlJc w:val="left"/>
      <w:pPr>
        <w:ind w:left="1020" w:hanging="360"/>
      </w:pPr>
    </w:lvl>
    <w:lvl w:ilvl="7" w:tplc="1EDE7E06">
      <w:start w:val="1"/>
      <w:numFmt w:val="decimal"/>
      <w:lvlText w:val="%8."/>
      <w:lvlJc w:val="left"/>
      <w:pPr>
        <w:ind w:left="1020" w:hanging="360"/>
      </w:pPr>
    </w:lvl>
    <w:lvl w:ilvl="8" w:tplc="1BD074E0">
      <w:start w:val="1"/>
      <w:numFmt w:val="decimal"/>
      <w:lvlText w:val="%9."/>
      <w:lvlJc w:val="left"/>
      <w:pPr>
        <w:ind w:left="1020" w:hanging="360"/>
      </w:pPr>
    </w:lvl>
  </w:abstractNum>
  <w:num w:numId="1" w16cid:durableId="1090852047">
    <w:abstractNumId w:val="3"/>
  </w:num>
  <w:num w:numId="2" w16cid:durableId="2028947523">
    <w:abstractNumId w:val="4"/>
  </w:num>
  <w:num w:numId="3" w16cid:durableId="2058241518">
    <w:abstractNumId w:val="1"/>
  </w:num>
  <w:num w:numId="4" w16cid:durableId="374089511">
    <w:abstractNumId w:val="10"/>
  </w:num>
  <w:num w:numId="5" w16cid:durableId="2063795861">
    <w:abstractNumId w:val="5"/>
  </w:num>
  <w:num w:numId="6" w16cid:durableId="362026482">
    <w:abstractNumId w:val="2"/>
  </w:num>
  <w:num w:numId="7" w16cid:durableId="531654234">
    <w:abstractNumId w:val="8"/>
  </w:num>
  <w:num w:numId="8" w16cid:durableId="2021160077">
    <w:abstractNumId w:val="6"/>
  </w:num>
  <w:num w:numId="9" w16cid:durableId="299310615">
    <w:abstractNumId w:val="0"/>
  </w:num>
  <w:num w:numId="10" w16cid:durableId="917790655">
    <w:abstractNumId w:val="9"/>
  </w:num>
  <w:num w:numId="11" w16cid:durableId="20885282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27"/>
    <w:rsid w:val="00001067"/>
    <w:rsid w:val="00002516"/>
    <w:rsid w:val="000122B0"/>
    <w:rsid w:val="00012644"/>
    <w:rsid w:val="000127BD"/>
    <w:rsid w:val="0001324A"/>
    <w:rsid w:val="000135CA"/>
    <w:rsid w:val="00014B1A"/>
    <w:rsid w:val="0001511A"/>
    <w:rsid w:val="000157D8"/>
    <w:rsid w:val="000224B2"/>
    <w:rsid w:val="00023C80"/>
    <w:rsid w:val="00023FF5"/>
    <w:rsid w:val="00024339"/>
    <w:rsid w:val="00024ED4"/>
    <w:rsid w:val="0002531B"/>
    <w:rsid w:val="0002594F"/>
    <w:rsid w:val="00027489"/>
    <w:rsid w:val="0003399A"/>
    <w:rsid w:val="00036FEE"/>
    <w:rsid w:val="00037B34"/>
    <w:rsid w:val="00041E7D"/>
    <w:rsid w:val="00044EF3"/>
    <w:rsid w:val="00047C2B"/>
    <w:rsid w:val="00050326"/>
    <w:rsid w:val="00060A25"/>
    <w:rsid w:val="00060F52"/>
    <w:rsid w:val="000611FF"/>
    <w:rsid w:val="000623F8"/>
    <w:rsid w:val="00063992"/>
    <w:rsid w:val="00065B51"/>
    <w:rsid w:val="00065B83"/>
    <w:rsid w:val="00065E1F"/>
    <w:rsid w:val="0007088E"/>
    <w:rsid w:val="0007254A"/>
    <w:rsid w:val="00072B8A"/>
    <w:rsid w:val="00073B68"/>
    <w:rsid w:val="00073DC5"/>
    <w:rsid w:val="000777D5"/>
    <w:rsid w:val="00081EE3"/>
    <w:rsid w:val="00082031"/>
    <w:rsid w:val="00083ADC"/>
    <w:rsid w:val="000862FF"/>
    <w:rsid w:val="00087301"/>
    <w:rsid w:val="000875EB"/>
    <w:rsid w:val="000901AC"/>
    <w:rsid w:val="00094A43"/>
    <w:rsid w:val="00095F14"/>
    <w:rsid w:val="00096FE0"/>
    <w:rsid w:val="00097151"/>
    <w:rsid w:val="0009792C"/>
    <w:rsid w:val="000A4895"/>
    <w:rsid w:val="000A593C"/>
    <w:rsid w:val="000B0E81"/>
    <w:rsid w:val="000B16CF"/>
    <w:rsid w:val="000B4C25"/>
    <w:rsid w:val="000C1886"/>
    <w:rsid w:val="000C4CC4"/>
    <w:rsid w:val="000C52C9"/>
    <w:rsid w:val="000C75BF"/>
    <w:rsid w:val="000D0A35"/>
    <w:rsid w:val="000D1EC6"/>
    <w:rsid w:val="000D71DF"/>
    <w:rsid w:val="000D7A75"/>
    <w:rsid w:val="000E08E7"/>
    <w:rsid w:val="000E3829"/>
    <w:rsid w:val="000E3A21"/>
    <w:rsid w:val="000E3D00"/>
    <w:rsid w:val="000E57C5"/>
    <w:rsid w:val="000E5DFC"/>
    <w:rsid w:val="000F0023"/>
    <w:rsid w:val="000F1C62"/>
    <w:rsid w:val="000F4DB4"/>
    <w:rsid w:val="001016EA"/>
    <w:rsid w:val="00103867"/>
    <w:rsid w:val="00105997"/>
    <w:rsid w:val="00107E78"/>
    <w:rsid w:val="0011074C"/>
    <w:rsid w:val="00113465"/>
    <w:rsid w:val="001166FB"/>
    <w:rsid w:val="00117086"/>
    <w:rsid w:val="001221C1"/>
    <w:rsid w:val="001224AA"/>
    <w:rsid w:val="001227B3"/>
    <w:rsid w:val="00124391"/>
    <w:rsid w:val="00126ABC"/>
    <w:rsid w:val="0013286A"/>
    <w:rsid w:val="001345B8"/>
    <w:rsid w:val="00142A45"/>
    <w:rsid w:val="00143472"/>
    <w:rsid w:val="00146F9B"/>
    <w:rsid w:val="001505B7"/>
    <w:rsid w:val="00154196"/>
    <w:rsid w:val="0015423B"/>
    <w:rsid w:val="00154EC0"/>
    <w:rsid w:val="00156609"/>
    <w:rsid w:val="00160CB2"/>
    <w:rsid w:val="001615B8"/>
    <w:rsid w:val="00163A04"/>
    <w:rsid w:val="00171E7E"/>
    <w:rsid w:val="00174E0D"/>
    <w:rsid w:val="001801F0"/>
    <w:rsid w:val="00181CD7"/>
    <w:rsid w:val="00183B40"/>
    <w:rsid w:val="001841BF"/>
    <w:rsid w:val="00190703"/>
    <w:rsid w:val="00194194"/>
    <w:rsid w:val="00197399"/>
    <w:rsid w:val="00197673"/>
    <w:rsid w:val="001A02CB"/>
    <w:rsid w:val="001A2A38"/>
    <w:rsid w:val="001A5A80"/>
    <w:rsid w:val="001A64D2"/>
    <w:rsid w:val="001A68C3"/>
    <w:rsid w:val="001B0791"/>
    <w:rsid w:val="001B0B21"/>
    <w:rsid w:val="001B1E6E"/>
    <w:rsid w:val="001B7EC1"/>
    <w:rsid w:val="001C3A9E"/>
    <w:rsid w:val="001C7744"/>
    <w:rsid w:val="001D1715"/>
    <w:rsid w:val="001D2755"/>
    <w:rsid w:val="001D37E1"/>
    <w:rsid w:val="001D5400"/>
    <w:rsid w:val="001D6375"/>
    <w:rsid w:val="001E1408"/>
    <w:rsid w:val="001E2A85"/>
    <w:rsid w:val="001E6E50"/>
    <w:rsid w:val="001E7F09"/>
    <w:rsid w:val="001F126B"/>
    <w:rsid w:val="001F2992"/>
    <w:rsid w:val="001F4DA7"/>
    <w:rsid w:val="00200B94"/>
    <w:rsid w:val="00202C35"/>
    <w:rsid w:val="0020710C"/>
    <w:rsid w:val="00207344"/>
    <w:rsid w:val="00212005"/>
    <w:rsid w:val="0021220C"/>
    <w:rsid w:val="00216458"/>
    <w:rsid w:val="00216C3C"/>
    <w:rsid w:val="00217AC3"/>
    <w:rsid w:val="00222784"/>
    <w:rsid w:val="00222B54"/>
    <w:rsid w:val="002231BD"/>
    <w:rsid w:val="0022654D"/>
    <w:rsid w:val="002267A5"/>
    <w:rsid w:val="00230573"/>
    <w:rsid w:val="0024249A"/>
    <w:rsid w:val="00243DC8"/>
    <w:rsid w:val="0024476B"/>
    <w:rsid w:val="00251DB8"/>
    <w:rsid w:val="00252207"/>
    <w:rsid w:val="0025290D"/>
    <w:rsid w:val="00253747"/>
    <w:rsid w:val="00253CFF"/>
    <w:rsid w:val="00256619"/>
    <w:rsid w:val="002566F4"/>
    <w:rsid w:val="00256D24"/>
    <w:rsid w:val="00256D55"/>
    <w:rsid w:val="00263D8C"/>
    <w:rsid w:val="00265A85"/>
    <w:rsid w:val="00270674"/>
    <w:rsid w:val="002712CF"/>
    <w:rsid w:val="002721F6"/>
    <w:rsid w:val="00275096"/>
    <w:rsid w:val="00282F32"/>
    <w:rsid w:val="002837D5"/>
    <w:rsid w:val="002873BA"/>
    <w:rsid w:val="00287614"/>
    <w:rsid w:val="00290390"/>
    <w:rsid w:val="002904C3"/>
    <w:rsid w:val="00293205"/>
    <w:rsid w:val="00294BFB"/>
    <w:rsid w:val="002A7976"/>
    <w:rsid w:val="002B0BBF"/>
    <w:rsid w:val="002B21A1"/>
    <w:rsid w:val="002B24F6"/>
    <w:rsid w:val="002B311F"/>
    <w:rsid w:val="002B5CDC"/>
    <w:rsid w:val="002B7F1B"/>
    <w:rsid w:val="002C3643"/>
    <w:rsid w:val="002C4A38"/>
    <w:rsid w:val="002C4C5D"/>
    <w:rsid w:val="002C794B"/>
    <w:rsid w:val="002D1649"/>
    <w:rsid w:val="002D2A36"/>
    <w:rsid w:val="002D5632"/>
    <w:rsid w:val="002D5708"/>
    <w:rsid w:val="002D677C"/>
    <w:rsid w:val="002D68F6"/>
    <w:rsid w:val="002D6B83"/>
    <w:rsid w:val="002D7C95"/>
    <w:rsid w:val="002E1518"/>
    <w:rsid w:val="002E4B65"/>
    <w:rsid w:val="002E5FD6"/>
    <w:rsid w:val="002E71AC"/>
    <w:rsid w:val="002E7A01"/>
    <w:rsid w:val="002F0285"/>
    <w:rsid w:val="002F0954"/>
    <w:rsid w:val="002F2D52"/>
    <w:rsid w:val="002F5159"/>
    <w:rsid w:val="002F531C"/>
    <w:rsid w:val="002F730E"/>
    <w:rsid w:val="003011E4"/>
    <w:rsid w:val="00303BDE"/>
    <w:rsid w:val="00304520"/>
    <w:rsid w:val="00305675"/>
    <w:rsid w:val="0030767C"/>
    <w:rsid w:val="003077EF"/>
    <w:rsid w:val="00311464"/>
    <w:rsid w:val="00312E06"/>
    <w:rsid w:val="00316951"/>
    <w:rsid w:val="003175D4"/>
    <w:rsid w:val="00320C1F"/>
    <w:rsid w:val="003233D7"/>
    <w:rsid w:val="00323602"/>
    <w:rsid w:val="003237F8"/>
    <w:rsid w:val="0032566C"/>
    <w:rsid w:val="00326BB9"/>
    <w:rsid w:val="00330382"/>
    <w:rsid w:val="003330A0"/>
    <w:rsid w:val="00333CC3"/>
    <w:rsid w:val="0034091D"/>
    <w:rsid w:val="00342403"/>
    <w:rsid w:val="00342B85"/>
    <w:rsid w:val="00344E5B"/>
    <w:rsid w:val="00346325"/>
    <w:rsid w:val="003465A4"/>
    <w:rsid w:val="00352A54"/>
    <w:rsid w:val="00360617"/>
    <w:rsid w:val="00361C10"/>
    <w:rsid w:val="0036310C"/>
    <w:rsid w:val="003641E5"/>
    <w:rsid w:val="0036610A"/>
    <w:rsid w:val="00366A61"/>
    <w:rsid w:val="003670C3"/>
    <w:rsid w:val="003672BE"/>
    <w:rsid w:val="003708D0"/>
    <w:rsid w:val="00370DF4"/>
    <w:rsid w:val="003742DE"/>
    <w:rsid w:val="0037481B"/>
    <w:rsid w:val="003760C4"/>
    <w:rsid w:val="00376725"/>
    <w:rsid w:val="00376C19"/>
    <w:rsid w:val="003774F7"/>
    <w:rsid w:val="003811FB"/>
    <w:rsid w:val="00381449"/>
    <w:rsid w:val="00381808"/>
    <w:rsid w:val="0038193A"/>
    <w:rsid w:val="003872DC"/>
    <w:rsid w:val="003923B2"/>
    <w:rsid w:val="0039264F"/>
    <w:rsid w:val="0039323D"/>
    <w:rsid w:val="00396EBC"/>
    <w:rsid w:val="003A0EC3"/>
    <w:rsid w:val="003A29C8"/>
    <w:rsid w:val="003A36B6"/>
    <w:rsid w:val="003A6C5B"/>
    <w:rsid w:val="003B0D63"/>
    <w:rsid w:val="003B0ED8"/>
    <w:rsid w:val="003B48DA"/>
    <w:rsid w:val="003C139B"/>
    <w:rsid w:val="003C16BA"/>
    <w:rsid w:val="003C2976"/>
    <w:rsid w:val="003C56D1"/>
    <w:rsid w:val="003C5B6B"/>
    <w:rsid w:val="003C78A7"/>
    <w:rsid w:val="003D2185"/>
    <w:rsid w:val="003D3EAD"/>
    <w:rsid w:val="003E7DDD"/>
    <w:rsid w:val="003F0742"/>
    <w:rsid w:val="003F276E"/>
    <w:rsid w:val="003F2FCA"/>
    <w:rsid w:val="003F613C"/>
    <w:rsid w:val="00403EE4"/>
    <w:rsid w:val="00403F13"/>
    <w:rsid w:val="004040F7"/>
    <w:rsid w:val="00405B5C"/>
    <w:rsid w:val="0041100D"/>
    <w:rsid w:val="00411C24"/>
    <w:rsid w:val="004128D5"/>
    <w:rsid w:val="00415318"/>
    <w:rsid w:val="00416F6B"/>
    <w:rsid w:val="004175AF"/>
    <w:rsid w:val="00420410"/>
    <w:rsid w:val="00422D7A"/>
    <w:rsid w:val="004241EF"/>
    <w:rsid w:val="004248AD"/>
    <w:rsid w:val="0043144A"/>
    <w:rsid w:val="00432E64"/>
    <w:rsid w:val="0043534B"/>
    <w:rsid w:val="0044042D"/>
    <w:rsid w:val="00441DB2"/>
    <w:rsid w:val="004473B1"/>
    <w:rsid w:val="00451E60"/>
    <w:rsid w:val="004525C5"/>
    <w:rsid w:val="00453726"/>
    <w:rsid w:val="004576E4"/>
    <w:rsid w:val="00461A23"/>
    <w:rsid w:val="0046214F"/>
    <w:rsid w:val="0046255B"/>
    <w:rsid w:val="00466E4B"/>
    <w:rsid w:val="00467FDC"/>
    <w:rsid w:val="004736F0"/>
    <w:rsid w:val="004808DD"/>
    <w:rsid w:val="00480E29"/>
    <w:rsid w:val="004810F2"/>
    <w:rsid w:val="0048208A"/>
    <w:rsid w:val="0048466F"/>
    <w:rsid w:val="0049372B"/>
    <w:rsid w:val="004940F0"/>
    <w:rsid w:val="00494166"/>
    <w:rsid w:val="00494C0F"/>
    <w:rsid w:val="0049599F"/>
    <w:rsid w:val="00496209"/>
    <w:rsid w:val="00496942"/>
    <w:rsid w:val="004A2A39"/>
    <w:rsid w:val="004A34AD"/>
    <w:rsid w:val="004A6CBA"/>
    <w:rsid w:val="004A751A"/>
    <w:rsid w:val="004B0712"/>
    <w:rsid w:val="004B204A"/>
    <w:rsid w:val="004B2A4B"/>
    <w:rsid w:val="004B3431"/>
    <w:rsid w:val="004B3FBD"/>
    <w:rsid w:val="004B42A6"/>
    <w:rsid w:val="004B5FBA"/>
    <w:rsid w:val="004B6119"/>
    <w:rsid w:val="004B6B1C"/>
    <w:rsid w:val="004B7D71"/>
    <w:rsid w:val="004C0A44"/>
    <w:rsid w:val="004C35F8"/>
    <w:rsid w:val="004C4D1E"/>
    <w:rsid w:val="004C5182"/>
    <w:rsid w:val="004C67E4"/>
    <w:rsid w:val="004C67EA"/>
    <w:rsid w:val="004C6BBC"/>
    <w:rsid w:val="004D14C4"/>
    <w:rsid w:val="004D1FF3"/>
    <w:rsid w:val="004D22A7"/>
    <w:rsid w:val="004D2E93"/>
    <w:rsid w:val="004D6F21"/>
    <w:rsid w:val="004E1514"/>
    <w:rsid w:val="004E5D62"/>
    <w:rsid w:val="004E6B53"/>
    <w:rsid w:val="004E7592"/>
    <w:rsid w:val="004F0478"/>
    <w:rsid w:val="004F07A5"/>
    <w:rsid w:val="004F1DAC"/>
    <w:rsid w:val="004F50F9"/>
    <w:rsid w:val="004F562C"/>
    <w:rsid w:val="004F663E"/>
    <w:rsid w:val="0050213F"/>
    <w:rsid w:val="005034DF"/>
    <w:rsid w:val="00503B63"/>
    <w:rsid w:val="00507CC4"/>
    <w:rsid w:val="00507CC9"/>
    <w:rsid w:val="005108E4"/>
    <w:rsid w:val="0051261E"/>
    <w:rsid w:val="0051473D"/>
    <w:rsid w:val="005154BF"/>
    <w:rsid w:val="00520A7C"/>
    <w:rsid w:val="00521272"/>
    <w:rsid w:val="0053018D"/>
    <w:rsid w:val="00533BAA"/>
    <w:rsid w:val="0053552C"/>
    <w:rsid w:val="0053701D"/>
    <w:rsid w:val="00540023"/>
    <w:rsid w:val="00540105"/>
    <w:rsid w:val="00540207"/>
    <w:rsid w:val="005423FD"/>
    <w:rsid w:val="0054405A"/>
    <w:rsid w:val="00544650"/>
    <w:rsid w:val="00544A81"/>
    <w:rsid w:val="0054553C"/>
    <w:rsid w:val="005456FF"/>
    <w:rsid w:val="00552280"/>
    <w:rsid w:val="005547EC"/>
    <w:rsid w:val="00555592"/>
    <w:rsid w:val="00557463"/>
    <w:rsid w:val="0055793F"/>
    <w:rsid w:val="0056221A"/>
    <w:rsid w:val="00562262"/>
    <w:rsid w:val="005648DE"/>
    <w:rsid w:val="00564D8E"/>
    <w:rsid w:val="00566BEE"/>
    <w:rsid w:val="00570CDD"/>
    <w:rsid w:val="0057175E"/>
    <w:rsid w:val="005757AF"/>
    <w:rsid w:val="00576021"/>
    <w:rsid w:val="005761C5"/>
    <w:rsid w:val="00577B32"/>
    <w:rsid w:val="005806A5"/>
    <w:rsid w:val="005817CD"/>
    <w:rsid w:val="00587C5A"/>
    <w:rsid w:val="00591501"/>
    <w:rsid w:val="005929FC"/>
    <w:rsid w:val="005933BA"/>
    <w:rsid w:val="0059390A"/>
    <w:rsid w:val="00593962"/>
    <w:rsid w:val="00596778"/>
    <w:rsid w:val="00597193"/>
    <w:rsid w:val="005A0F82"/>
    <w:rsid w:val="005A508C"/>
    <w:rsid w:val="005A52AD"/>
    <w:rsid w:val="005A5806"/>
    <w:rsid w:val="005A5902"/>
    <w:rsid w:val="005A7310"/>
    <w:rsid w:val="005B0D32"/>
    <w:rsid w:val="005B16F9"/>
    <w:rsid w:val="005B246C"/>
    <w:rsid w:val="005B66C6"/>
    <w:rsid w:val="005D200D"/>
    <w:rsid w:val="005D44AD"/>
    <w:rsid w:val="005D69D0"/>
    <w:rsid w:val="005D7E48"/>
    <w:rsid w:val="005E0181"/>
    <w:rsid w:val="005E2ED3"/>
    <w:rsid w:val="005E7EE1"/>
    <w:rsid w:val="005F0350"/>
    <w:rsid w:val="005F3AF4"/>
    <w:rsid w:val="0060255C"/>
    <w:rsid w:val="00603D52"/>
    <w:rsid w:val="006061F0"/>
    <w:rsid w:val="0060764F"/>
    <w:rsid w:val="0061040E"/>
    <w:rsid w:val="00611B55"/>
    <w:rsid w:val="00613760"/>
    <w:rsid w:val="0062050A"/>
    <w:rsid w:val="00621232"/>
    <w:rsid w:val="00624386"/>
    <w:rsid w:val="006246FF"/>
    <w:rsid w:val="00626332"/>
    <w:rsid w:val="006308DD"/>
    <w:rsid w:val="00630F43"/>
    <w:rsid w:val="00632B70"/>
    <w:rsid w:val="00636152"/>
    <w:rsid w:val="00637218"/>
    <w:rsid w:val="00637791"/>
    <w:rsid w:val="00640530"/>
    <w:rsid w:val="006507E2"/>
    <w:rsid w:val="006541B3"/>
    <w:rsid w:val="0065475D"/>
    <w:rsid w:val="00655364"/>
    <w:rsid w:val="0065656A"/>
    <w:rsid w:val="00657661"/>
    <w:rsid w:val="006616B9"/>
    <w:rsid w:val="00661E26"/>
    <w:rsid w:val="00661FE1"/>
    <w:rsid w:val="00664327"/>
    <w:rsid w:val="006708ED"/>
    <w:rsid w:val="0067391A"/>
    <w:rsid w:val="006765B7"/>
    <w:rsid w:val="006767C8"/>
    <w:rsid w:val="00681B04"/>
    <w:rsid w:val="00683296"/>
    <w:rsid w:val="006914B8"/>
    <w:rsid w:val="00692F1C"/>
    <w:rsid w:val="00695E1F"/>
    <w:rsid w:val="006A229F"/>
    <w:rsid w:val="006B0CEF"/>
    <w:rsid w:val="006B573D"/>
    <w:rsid w:val="006B7124"/>
    <w:rsid w:val="006B769D"/>
    <w:rsid w:val="006B77D2"/>
    <w:rsid w:val="006C1593"/>
    <w:rsid w:val="006C3E8F"/>
    <w:rsid w:val="006C76A0"/>
    <w:rsid w:val="006D2033"/>
    <w:rsid w:val="006D58C7"/>
    <w:rsid w:val="006D706C"/>
    <w:rsid w:val="006D7911"/>
    <w:rsid w:val="006E184E"/>
    <w:rsid w:val="006E23EF"/>
    <w:rsid w:val="006E4398"/>
    <w:rsid w:val="006F104A"/>
    <w:rsid w:val="006F382A"/>
    <w:rsid w:val="006F5F95"/>
    <w:rsid w:val="006F6A8E"/>
    <w:rsid w:val="0070088E"/>
    <w:rsid w:val="00701001"/>
    <w:rsid w:val="00701870"/>
    <w:rsid w:val="00701F6F"/>
    <w:rsid w:val="00701FFD"/>
    <w:rsid w:val="00702942"/>
    <w:rsid w:val="00706DA8"/>
    <w:rsid w:val="0070775D"/>
    <w:rsid w:val="0071443B"/>
    <w:rsid w:val="00716520"/>
    <w:rsid w:val="0071691D"/>
    <w:rsid w:val="007235AB"/>
    <w:rsid w:val="00727FA2"/>
    <w:rsid w:val="007319BE"/>
    <w:rsid w:val="00731BD5"/>
    <w:rsid w:val="00734CD0"/>
    <w:rsid w:val="0073F930"/>
    <w:rsid w:val="00745853"/>
    <w:rsid w:val="00746705"/>
    <w:rsid w:val="00747C77"/>
    <w:rsid w:val="007517AE"/>
    <w:rsid w:val="00755E6D"/>
    <w:rsid w:val="00755EA6"/>
    <w:rsid w:val="00756D81"/>
    <w:rsid w:val="0075704E"/>
    <w:rsid w:val="00765392"/>
    <w:rsid w:val="007679C9"/>
    <w:rsid w:val="00770359"/>
    <w:rsid w:val="00770BA7"/>
    <w:rsid w:val="00771B1D"/>
    <w:rsid w:val="007725C0"/>
    <w:rsid w:val="00773D37"/>
    <w:rsid w:val="00775D68"/>
    <w:rsid w:val="007772E7"/>
    <w:rsid w:val="00777529"/>
    <w:rsid w:val="00780101"/>
    <w:rsid w:val="0078299F"/>
    <w:rsid w:val="00783BE5"/>
    <w:rsid w:val="007856BA"/>
    <w:rsid w:val="00791FF5"/>
    <w:rsid w:val="00793A2F"/>
    <w:rsid w:val="007A2B18"/>
    <w:rsid w:val="007A2F09"/>
    <w:rsid w:val="007A39E4"/>
    <w:rsid w:val="007A4A5B"/>
    <w:rsid w:val="007A703D"/>
    <w:rsid w:val="007B0A56"/>
    <w:rsid w:val="007B4E82"/>
    <w:rsid w:val="007B5AD7"/>
    <w:rsid w:val="007B7652"/>
    <w:rsid w:val="007C0B4E"/>
    <w:rsid w:val="007C1894"/>
    <w:rsid w:val="007C433E"/>
    <w:rsid w:val="007D12B6"/>
    <w:rsid w:val="007D15E0"/>
    <w:rsid w:val="007D70E4"/>
    <w:rsid w:val="007D7D5F"/>
    <w:rsid w:val="007E0BDC"/>
    <w:rsid w:val="007E1FDE"/>
    <w:rsid w:val="007E5B5D"/>
    <w:rsid w:val="007E6FFF"/>
    <w:rsid w:val="007E7BE0"/>
    <w:rsid w:val="00805A48"/>
    <w:rsid w:val="00805FCB"/>
    <w:rsid w:val="0080697C"/>
    <w:rsid w:val="00807B8F"/>
    <w:rsid w:val="0081010B"/>
    <w:rsid w:val="00814AE4"/>
    <w:rsid w:val="008158D8"/>
    <w:rsid w:val="0082182E"/>
    <w:rsid w:val="008309C8"/>
    <w:rsid w:val="008314E2"/>
    <w:rsid w:val="00835FF9"/>
    <w:rsid w:val="0083741A"/>
    <w:rsid w:val="008375B3"/>
    <w:rsid w:val="00841A8D"/>
    <w:rsid w:val="00841F3E"/>
    <w:rsid w:val="008472F5"/>
    <w:rsid w:val="008511A8"/>
    <w:rsid w:val="00851362"/>
    <w:rsid w:val="00851F8A"/>
    <w:rsid w:val="00852127"/>
    <w:rsid w:val="008555B7"/>
    <w:rsid w:val="00855F42"/>
    <w:rsid w:val="00857E33"/>
    <w:rsid w:val="0086415E"/>
    <w:rsid w:val="00866FDD"/>
    <w:rsid w:val="0086790B"/>
    <w:rsid w:val="0087315F"/>
    <w:rsid w:val="00874E9B"/>
    <w:rsid w:val="00875E06"/>
    <w:rsid w:val="00876592"/>
    <w:rsid w:val="00876DF4"/>
    <w:rsid w:val="00880E43"/>
    <w:rsid w:val="00882B01"/>
    <w:rsid w:val="00885865"/>
    <w:rsid w:val="008927CF"/>
    <w:rsid w:val="00893068"/>
    <w:rsid w:val="008958A5"/>
    <w:rsid w:val="008A0893"/>
    <w:rsid w:val="008A0BA6"/>
    <w:rsid w:val="008A10D1"/>
    <w:rsid w:val="008A1F6A"/>
    <w:rsid w:val="008A4B77"/>
    <w:rsid w:val="008A72C6"/>
    <w:rsid w:val="008B430C"/>
    <w:rsid w:val="008B52C9"/>
    <w:rsid w:val="008B5EBF"/>
    <w:rsid w:val="008B704B"/>
    <w:rsid w:val="008B79D1"/>
    <w:rsid w:val="008C05C1"/>
    <w:rsid w:val="008C13DC"/>
    <w:rsid w:val="008C36F0"/>
    <w:rsid w:val="008C480C"/>
    <w:rsid w:val="008C570F"/>
    <w:rsid w:val="008C5B1B"/>
    <w:rsid w:val="008C65B1"/>
    <w:rsid w:val="008D000A"/>
    <w:rsid w:val="008D1454"/>
    <w:rsid w:val="008D3A4E"/>
    <w:rsid w:val="008D4FFF"/>
    <w:rsid w:val="008D587C"/>
    <w:rsid w:val="008E0481"/>
    <w:rsid w:val="008E071C"/>
    <w:rsid w:val="008E288D"/>
    <w:rsid w:val="008E294B"/>
    <w:rsid w:val="008E3356"/>
    <w:rsid w:val="008E3A76"/>
    <w:rsid w:val="008E4D89"/>
    <w:rsid w:val="008E7235"/>
    <w:rsid w:val="008F0C50"/>
    <w:rsid w:val="008F11D9"/>
    <w:rsid w:val="008F4B77"/>
    <w:rsid w:val="00901E41"/>
    <w:rsid w:val="009031EC"/>
    <w:rsid w:val="00906FE9"/>
    <w:rsid w:val="009112B4"/>
    <w:rsid w:val="00913D2B"/>
    <w:rsid w:val="00916F2D"/>
    <w:rsid w:val="0092601C"/>
    <w:rsid w:val="00940436"/>
    <w:rsid w:val="009418F3"/>
    <w:rsid w:val="00942583"/>
    <w:rsid w:val="009433D7"/>
    <w:rsid w:val="009470B4"/>
    <w:rsid w:val="00952292"/>
    <w:rsid w:val="00952961"/>
    <w:rsid w:val="009551DF"/>
    <w:rsid w:val="00960D8E"/>
    <w:rsid w:val="0096401E"/>
    <w:rsid w:val="00964517"/>
    <w:rsid w:val="009706B9"/>
    <w:rsid w:val="00971782"/>
    <w:rsid w:val="00972F85"/>
    <w:rsid w:val="009731B3"/>
    <w:rsid w:val="00974F4B"/>
    <w:rsid w:val="00981F8F"/>
    <w:rsid w:val="00984C08"/>
    <w:rsid w:val="00986393"/>
    <w:rsid w:val="00992266"/>
    <w:rsid w:val="00995B05"/>
    <w:rsid w:val="00996AED"/>
    <w:rsid w:val="009A03A0"/>
    <w:rsid w:val="009A06DB"/>
    <w:rsid w:val="009A7E5E"/>
    <w:rsid w:val="009B06B0"/>
    <w:rsid w:val="009B32F6"/>
    <w:rsid w:val="009B5116"/>
    <w:rsid w:val="009B69B6"/>
    <w:rsid w:val="009C2535"/>
    <w:rsid w:val="009C3203"/>
    <w:rsid w:val="009C63F6"/>
    <w:rsid w:val="009C6BC6"/>
    <w:rsid w:val="009D3803"/>
    <w:rsid w:val="009D415F"/>
    <w:rsid w:val="009D4FF7"/>
    <w:rsid w:val="009D5227"/>
    <w:rsid w:val="009D7881"/>
    <w:rsid w:val="009D788A"/>
    <w:rsid w:val="009E4D4B"/>
    <w:rsid w:val="009E5287"/>
    <w:rsid w:val="009E5377"/>
    <w:rsid w:val="009EA9B2"/>
    <w:rsid w:val="009F0076"/>
    <w:rsid w:val="009F0AB2"/>
    <w:rsid w:val="009F17C0"/>
    <w:rsid w:val="009F2B27"/>
    <w:rsid w:val="00A0194F"/>
    <w:rsid w:val="00A026CD"/>
    <w:rsid w:val="00A0662C"/>
    <w:rsid w:val="00A0762B"/>
    <w:rsid w:val="00A12E38"/>
    <w:rsid w:val="00A1305E"/>
    <w:rsid w:val="00A209FF"/>
    <w:rsid w:val="00A22BAE"/>
    <w:rsid w:val="00A3135D"/>
    <w:rsid w:val="00A321BC"/>
    <w:rsid w:val="00A346DF"/>
    <w:rsid w:val="00A3496E"/>
    <w:rsid w:val="00A34CBE"/>
    <w:rsid w:val="00A35147"/>
    <w:rsid w:val="00A3539A"/>
    <w:rsid w:val="00A41FBB"/>
    <w:rsid w:val="00A45E50"/>
    <w:rsid w:val="00A467D0"/>
    <w:rsid w:val="00A5058F"/>
    <w:rsid w:val="00A50A68"/>
    <w:rsid w:val="00A551E7"/>
    <w:rsid w:val="00A63869"/>
    <w:rsid w:val="00A64F05"/>
    <w:rsid w:val="00A65596"/>
    <w:rsid w:val="00A66A2E"/>
    <w:rsid w:val="00A6755A"/>
    <w:rsid w:val="00A712C1"/>
    <w:rsid w:val="00A73434"/>
    <w:rsid w:val="00A73BE0"/>
    <w:rsid w:val="00A7617A"/>
    <w:rsid w:val="00A775F1"/>
    <w:rsid w:val="00A83FB6"/>
    <w:rsid w:val="00A94E77"/>
    <w:rsid w:val="00A953E8"/>
    <w:rsid w:val="00A95D8D"/>
    <w:rsid w:val="00AA3E4C"/>
    <w:rsid w:val="00AA4436"/>
    <w:rsid w:val="00AA5D99"/>
    <w:rsid w:val="00AA744B"/>
    <w:rsid w:val="00AA7D66"/>
    <w:rsid w:val="00AB3EE8"/>
    <w:rsid w:val="00AB4995"/>
    <w:rsid w:val="00AB60ED"/>
    <w:rsid w:val="00AC036B"/>
    <w:rsid w:val="00AC167F"/>
    <w:rsid w:val="00AC775D"/>
    <w:rsid w:val="00AC79DD"/>
    <w:rsid w:val="00AD0F2A"/>
    <w:rsid w:val="00AD2012"/>
    <w:rsid w:val="00AD4290"/>
    <w:rsid w:val="00AD50B1"/>
    <w:rsid w:val="00AD6B87"/>
    <w:rsid w:val="00AE1B1A"/>
    <w:rsid w:val="00AE5B40"/>
    <w:rsid w:val="00AE5CB8"/>
    <w:rsid w:val="00AE6988"/>
    <w:rsid w:val="00AE6A80"/>
    <w:rsid w:val="00AE6C17"/>
    <w:rsid w:val="00AE6CFD"/>
    <w:rsid w:val="00AF1047"/>
    <w:rsid w:val="00B00627"/>
    <w:rsid w:val="00B0087E"/>
    <w:rsid w:val="00B01442"/>
    <w:rsid w:val="00B05539"/>
    <w:rsid w:val="00B0590D"/>
    <w:rsid w:val="00B05BD5"/>
    <w:rsid w:val="00B06857"/>
    <w:rsid w:val="00B07BF4"/>
    <w:rsid w:val="00B07D71"/>
    <w:rsid w:val="00B12640"/>
    <w:rsid w:val="00B1291C"/>
    <w:rsid w:val="00B15035"/>
    <w:rsid w:val="00B16306"/>
    <w:rsid w:val="00B17448"/>
    <w:rsid w:val="00B17A16"/>
    <w:rsid w:val="00B23281"/>
    <w:rsid w:val="00B23451"/>
    <w:rsid w:val="00B24BBD"/>
    <w:rsid w:val="00B25240"/>
    <w:rsid w:val="00B272FD"/>
    <w:rsid w:val="00B30980"/>
    <w:rsid w:val="00B33179"/>
    <w:rsid w:val="00B349A9"/>
    <w:rsid w:val="00B3599F"/>
    <w:rsid w:val="00B429B8"/>
    <w:rsid w:val="00B4562B"/>
    <w:rsid w:val="00B5081B"/>
    <w:rsid w:val="00B510C0"/>
    <w:rsid w:val="00B554E0"/>
    <w:rsid w:val="00B55BE5"/>
    <w:rsid w:val="00B5684C"/>
    <w:rsid w:val="00B60F9E"/>
    <w:rsid w:val="00B61047"/>
    <w:rsid w:val="00B65946"/>
    <w:rsid w:val="00B742C1"/>
    <w:rsid w:val="00B75854"/>
    <w:rsid w:val="00B77FF7"/>
    <w:rsid w:val="00B83108"/>
    <w:rsid w:val="00B83667"/>
    <w:rsid w:val="00B84F11"/>
    <w:rsid w:val="00B87790"/>
    <w:rsid w:val="00B87F53"/>
    <w:rsid w:val="00B90340"/>
    <w:rsid w:val="00B9089B"/>
    <w:rsid w:val="00B9132B"/>
    <w:rsid w:val="00B941D5"/>
    <w:rsid w:val="00B96BF5"/>
    <w:rsid w:val="00BA075E"/>
    <w:rsid w:val="00BA081E"/>
    <w:rsid w:val="00BA3AF7"/>
    <w:rsid w:val="00BA4FFA"/>
    <w:rsid w:val="00BB28F9"/>
    <w:rsid w:val="00BB305E"/>
    <w:rsid w:val="00BB50DE"/>
    <w:rsid w:val="00BC3C89"/>
    <w:rsid w:val="00BC7DAF"/>
    <w:rsid w:val="00BD0196"/>
    <w:rsid w:val="00BD1087"/>
    <w:rsid w:val="00BD3E07"/>
    <w:rsid w:val="00BD415C"/>
    <w:rsid w:val="00BD4EB9"/>
    <w:rsid w:val="00BD6E3C"/>
    <w:rsid w:val="00BD6ED8"/>
    <w:rsid w:val="00BD7B89"/>
    <w:rsid w:val="00BE175F"/>
    <w:rsid w:val="00BE2FCD"/>
    <w:rsid w:val="00BE359C"/>
    <w:rsid w:val="00BE692B"/>
    <w:rsid w:val="00BF1BCC"/>
    <w:rsid w:val="00BF455A"/>
    <w:rsid w:val="00BF4B4A"/>
    <w:rsid w:val="00BF4C9F"/>
    <w:rsid w:val="00BF4CA8"/>
    <w:rsid w:val="00BF56F5"/>
    <w:rsid w:val="00BF60FB"/>
    <w:rsid w:val="00BF61BF"/>
    <w:rsid w:val="00BF68CE"/>
    <w:rsid w:val="00BF7372"/>
    <w:rsid w:val="00BF76DC"/>
    <w:rsid w:val="00C025AF"/>
    <w:rsid w:val="00C03D13"/>
    <w:rsid w:val="00C05D2A"/>
    <w:rsid w:val="00C0668B"/>
    <w:rsid w:val="00C103CA"/>
    <w:rsid w:val="00C103D2"/>
    <w:rsid w:val="00C11C1C"/>
    <w:rsid w:val="00C1519B"/>
    <w:rsid w:val="00C17547"/>
    <w:rsid w:val="00C17D5D"/>
    <w:rsid w:val="00C20F42"/>
    <w:rsid w:val="00C21FF6"/>
    <w:rsid w:val="00C25C61"/>
    <w:rsid w:val="00C30C18"/>
    <w:rsid w:val="00C31910"/>
    <w:rsid w:val="00C33A11"/>
    <w:rsid w:val="00C33C14"/>
    <w:rsid w:val="00C369DA"/>
    <w:rsid w:val="00C36E97"/>
    <w:rsid w:val="00C412F0"/>
    <w:rsid w:val="00C415D4"/>
    <w:rsid w:val="00C42CE5"/>
    <w:rsid w:val="00C46EE3"/>
    <w:rsid w:val="00C50FF0"/>
    <w:rsid w:val="00C51389"/>
    <w:rsid w:val="00C51A0D"/>
    <w:rsid w:val="00C52944"/>
    <w:rsid w:val="00C55567"/>
    <w:rsid w:val="00C62CA2"/>
    <w:rsid w:val="00C64704"/>
    <w:rsid w:val="00C64EF0"/>
    <w:rsid w:val="00C65711"/>
    <w:rsid w:val="00C67A98"/>
    <w:rsid w:val="00C703AB"/>
    <w:rsid w:val="00C708F2"/>
    <w:rsid w:val="00C71AC8"/>
    <w:rsid w:val="00C73466"/>
    <w:rsid w:val="00C740EE"/>
    <w:rsid w:val="00C757ED"/>
    <w:rsid w:val="00C8057D"/>
    <w:rsid w:val="00C80628"/>
    <w:rsid w:val="00C80904"/>
    <w:rsid w:val="00C816C8"/>
    <w:rsid w:val="00C8485E"/>
    <w:rsid w:val="00C850DC"/>
    <w:rsid w:val="00CA1527"/>
    <w:rsid w:val="00CA47AC"/>
    <w:rsid w:val="00CA535A"/>
    <w:rsid w:val="00CB35C8"/>
    <w:rsid w:val="00CB6A16"/>
    <w:rsid w:val="00CC0CEF"/>
    <w:rsid w:val="00CC5AA7"/>
    <w:rsid w:val="00CD612F"/>
    <w:rsid w:val="00CE3373"/>
    <w:rsid w:val="00CE3639"/>
    <w:rsid w:val="00CE4305"/>
    <w:rsid w:val="00CE63F9"/>
    <w:rsid w:val="00CE7032"/>
    <w:rsid w:val="00CE7A10"/>
    <w:rsid w:val="00D022CE"/>
    <w:rsid w:val="00D0236B"/>
    <w:rsid w:val="00D02BD2"/>
    <w:rsid w:val="00D0797A"/>
    <w:rsid w:val="00D11794"/>
    <w:rsid w:val="00D14468"/>
    <w:rsid w:val="00D1581F"/>
    <w:rsid w:val="00D16EC3"/>
    <w:rsid w:val="00D17F83"/>
    <w:rsid w:val="00D25F9C"/>
    <w:rsid w:val="00D26F0E"/>
    <w:rsid w:val="00D27FC7"/>
    <w:rsid w:val="00D478B4"/>
    <w:rsid w:val="00D51CEC"/>
    <w:rsid w:val="00D51E3D"/>
    <w:rsid w:val="00D52E3F"/>
    <w:rsid w:val="00D530BD"/>
    <w:rsid w:val="00D5497E"/>
    <w:rsid w:val="00D54AC0"/>
    <w:rsid w:val="00D55DF9"/>
    <w:rsid w:val="00D57AE8"/>
    <w:rsid w:val="00D60215"/>
    <w:rsid w:val="00D60B26"/>
    <w:rsid w:val="00D63D86"/>
    <w:rsid w:val="00D642FD"/>
    <w:rsid w:val="00D65292"/>
    <w:rsid w:val="00D66D3C"/>
    <w:rsid w:val="00D66E1D"/>
    <w:rsid w:val="00D704A7"/>
    <w:rsid w:val="00D72315"/>
    <w:rsid w:val="00D72631"/>
    <w:rsid w:val="00D733E5"/>
    <w:rsid w:val="00D77E91"/>
    <w:rsid w:val="00D82857"/>
    <w:rsid w:val="00D870DA"/>
    <w:rsid w:val="00D913E3"/>
    <w:rsid w:val="00D93B50"/>
    <w:rsid w:val="00DA290C"/>
    <w:rsid w:val="00DA30EE"/>
    <w:rsid w:val="00DB0080"/>
    <w:rsid w:val="00DB0F83"/>
    <w:rsid w:val="00DB33AD"/>
    <w:rsid w:val="00DC045D"/>
    <w:rsid w:val="00DC179F"/>
    <w:rsid w:val="00DC1ED2"/>
    <w:rsid w:val="00DC23B4"/>
    <w:rsid w:val="00DC3504"/>
    <w:rsid w:val="00DC37D2"/>
    <w:rsid w:val="00DD0A9A"/>
    <w:rsid w:val="00DD24B6"/>
    <w:rsid w:val="00DD36CA"/>
    <w:rsid w:val="00DD3A5C"/>
    <w:rsid w:val="00DD5789"/>
    <w:rsid w:val="00DD7CF1"/>
    <w:rsid w:val="00DE2746"/>
    <w:rsid w:val="00DE29A6"/>
    <w:rsid w:val="00DE4594"/>
    <w:rsid w:val="00DE789E"/>
    <w:rsid w:val="00DE7CC2"/>
    <w:rsid w:val="00DE7E9C"/>
    <w:rsid w:val="00DF01F7"/>
    <w:rsid w:val="00DF24D7"/>
    <w:rsid w:val="00DF328F"/>
    <w:rsid w:val="00DF6616"/>
    <w:rsid w:val="00E00DAE"/>
    <w:rsid w:val="00E00F4F"/>
    <w:rsid w:val="00E06E6E"/>
    <w:rsid w:val="00E07237"/>
    <w:rsid w:val="00E100DD"/>
    <w:rsid w:val="00E104EF"/>
    <w:rsid w:val="00E11B0A"/>
    <w:rsid w:val="00E12511"/>
    <w:rsid w:val="00E14022"/>
    <w:rsid w:val="00E14B09"/>
    <w:rsid w:val="00E1614D"/>
    <w:rsid w:val="00E206E6"/>
    <w:rsid w:val="00E26151"/>
    <w:rsid w:val="00E2649E"/>
    <w:rsid w:val="00E26B97"/>
    <w:rsid w:val="00E3247C"/>
    <w:rsid w:val="00E32A8E"/>
    <w:rsid w:val="00E360AD"/>
    <w:rsid w:val="00E40608"/>
    <w:rsid w:val="00E426E2"/>
    <w:rsid w:val="00E42904"/>
    <w:rsid w:val="00E42EA9"/>
    <w:rsid w:val="00E46740"/>
    <w:rsid w:val="00E51092"/>
    <w:rsid w:val="00E518F5"/>
    <w:rsid w:val="00E53882"/>
    <w:rsid w:val="00E53E3A"/>
    <w:rsid w:val="00E55EE0"/>
    <w:rsid w:val="00E575D1"/>
    <w:rsid w:val="00E61C29"/>
    <w:rsid w:val="00E62382"/>
    <w:rsid w:val="00E64F08"/>
    <w:rsid w:val="00E650BE"/>
    <w:rsid w:val="00E703C4"/>
    <w:rsid w:val="00E722AF"/>
    <w:rsid w:val="00E74142"/>
    <w:rsid w:val="00E7454A"/>
    <w:rsid w:val="00E748E9"/>
    <w:rsid w:val="00E76DB0"/>
    <w:rsid w:val="00E8166B"/>
    <w:rsid w:val="00E912A1"/>
    <w:rsid w:val="00E95B4A"/>
    <w:rsid w:val="00E96431"/>
    <w:rsid w:val="00E964E0"/>
    <w:rsid w:val="00E97736"/>
    <w:rsid w:val="00EA0198"/>
    <w:rsid w:val="00EA0B66"/>
    <w:rsid w:val="00EA1401"/>
    <w:rsid w:val="00EA2712"/>
    <w:rsid w:val="00EA29FB"/>
    <w:rsid w:val="00EA384B"/>
    <w:rsid w:val="00EA57AD"/>
    <w:rsid w:val="00EA665E"/>
    <w:rsid w:val="00EB7586"/>
    <w:rsid w:val="00EC12EE"/>
    <w:rsid w:val="00EC145F"/>
    <w:rsid w:val="00EC61B9"/>
    <w:rsid w:val="00EC6616"/>
    <w:rsid w:val="00ED0516"/>
    <w:rsid w:val="00ED1B3D"/>
    <w:rsid w:val="00ED1CB2"/>
    <w:rsid w:val="00ED23CF"/>
    <w:rsid w:val="00ED435C"/>
    <w:rsid w:val="00ED5E2B"/>
    <w:rsid w:val="00ED7B88"/>
    <w:rsid w:val="00EE0488"/>
    <w:rsid w:val="00EE07E4"/>
    <w:rsid w:val="00EE087C"/>
    <w:rsid w:val="00EE173D"/>
    <w:rsid w:val="00EE2073"/>
    <w:rsid w:val="00EE2F13"/>
    <w:rsid w:val="00EE3130"/>
    <w:rsid w:val="00EE41B5"/>
    <w:rsid w:val="00EE4326"/>
    <w:rsid w:val="00EE7FD9"/>
    <w:rsid w:val="00EF2437"/>
    <w:rsid w:val="00EF419D"/>
    <w:rsid w:val="00EF7D79"/>
    <w:rsid w:val="00F00198"/>
    <w:rsid w:val="00F0242B"/>
    <w:rsid w:val="00F03691"/>
    <w:rsid w:val="00F03FE5"/>
    <w:rsid w:val="00F06C2C"/>
    <w:rsid w:val="00F072AC"/>
    <w:rsid w:val="00F162F4"/>
    <w:rsid w:val="00F207D3"/>
    <w:rsid w:val="00F24F20"/>
    <w:rsid w:val="00F269E3"/>
    <w:rsid w:val="00F278D7"/>
    <w:rsid w:val="00F3061F"/>
    <w:rsid w:val="00F30CC5"/>
    <w:rsid w:val="00F32066"/>
    <w:rsid w:val="00F32980"/>
    <w:rsid w:val="00F32CD8"/>
    <w:rsid w:val="00F370C4"/>
    <w:rsid w:val="00F404B5"/>
    <w:rsid w:val="00F408A3"/>
    <w:rsid w:val="00F4169A"/>
    <w:rsid w:val="00F441ED"/>
    <w:rsid w:val="00F443CC"/>
    <w:rsid w:val="00F4490F"/>
    <w:rsid w:val="00F4505F"/>
    <w:rsid w:val="00F468E7"/>
    <w:rsid w:val="00F544F3"/>
    <w:rsid w:val="00F609D5"/>
    <w:rsid w:val="00F67A7C"/>
    <w:rsid w:val="00F7011E"/>
    <w:rsid w:val="00F70190"/>
    <w:rsid w:val="00F70D87"/>
    <w:rsid w:val="00F70ED4"/>
    <w:rsid w:val="00F714EB"/>
    <w:rsid w:val="00F743FF"/>
    <w:rsid w:val="00F76B30"/>
    <w:rsid w:val="00F82683"/>
    <w:rsid w:val="00F86154"/>
    <w:rsid w:val="00F86C80"/>
    <w:rsid w:val="00F909C7"/>
    <w:rsid w:val="00F93DCE"/>
    <w:rsid w:val="00F96F0D"/>
    <w:rsid w:val="00FA0470"/>
    <w:rsid w:val="00FA04C5"/>
    <w:rsid w:val="00FB6149"/>
    <w:rsid w:val="00FB7489"/>
    <w:rsid w:val="00FC0E71"/>
    <w:rsid w:val="00FC6200"/>
    <w:rsid w:val="00FD099D"/>
    <w:rsid w:val="00FD2978"/>
    <w:rsid w:val="00FD4091"/>
    <w:rsid w:val="00FD4422"/>
    <w:rsid w:val="00FD4B37"/>
    <w:rsid w:val="00FD5247"/>
    <w:rsid w:val="00FD601C"/>
    <w:rsid w:val="00FE0E2F"/>
    <w:rsid w:val="00FE3FBB"/>
    <w:rsid w:val="00FF126B"/>
    <w:rsid w:val="00FF2B4F"/>
    <w:rsid w:val="00FF6ACA"/>
    <w:rsid w:val="00FF7710"/>
    <w:rsid w:val="00FF7A41"/>
    <w:rsid w:val="010C4B77"/>
    <w:rsid w:val="014B5042"/>
    <w:rsid w:val="02177517"/>
    <w:rsid w:val="024B1B16"/>
    <w:rsid w:val="027F58AF"/>
    <w:rsid w:val="03600F95"/>
    <w:rsid w:val="036F1482"/>
    <w:rsid w:val="0376288D"/>
    <w:rsid w:val="037B7B82"/>
    <w:rsid w:val="05A883FC"/>
    <w:rsid w:val="060C72B3"/>
    <w:rsid w:val="062BEA88"/>
    <w:rsid w:val="0648A0D1"/>
    <w:rsid w:val="0659D3AF"/>
    <w:rsid w:val="06916050"/>
    <w:rsid w:val="06F9F412"/>
    <w:rsid w:val="07965236"/>
    <w:rsid w:val="07ED9F20"/>
    <w:rsid w:val="08400B22"/>
    <w:rsid w:val="08DA165D"/>
    <w:rsid w:val="0905E7FA"/>
    <w:rsid w:val="097D8C8E"/>
    <w:rsid w:val="09DF17E6"/>
    <w:rsid w:val="09FAA173"/>
    <w:rsid w:val="0A510423"/>
    <w:rsid w:val="0AD9D365"/>
    <w:rsid w:val="0B05CA4C"/>
    <w:rsid w:val="0B5B4D81"/>
    <w:rsid w:val="0D4FBD1A"/>
    <w:rsid w:val="0D73A41E"/>
    <w:rsid w:val="0DF084B6"/>
    <w:rsid w:val="0EA3D7DF"/>
    <w:rsid w:val="0EA80095"/>
    <w:rsid w:val="0F295D1B"/>
    <w:rsid w:val="0F76EAAC"/>
    <w:rsid w:val="10270148"/>
    <w:rsid w:val="10BBFD65"/>
    <w:rsid w:val="112468B2"/>
    <w:rsid w:val="11C76479"/>
    <w:rsid w:val="11FDD8A8"/>
    <w:rsid w:val="12445A24"/>
    <w:rsid w:val="13316A4F"/>
    <w:rsid w:val="1367CC44"/>
    <w:rsid w:val="141D710B"/>
    <w:rsid w:val="144129B6"/>
    <w:rsid w:val="14C19221"/>
    <w:rsid w:val="14DCC336"/>
    <w:rsid w:val="14DE4A4E"/>
    <w:rsid w:val="14EECD69"/>
    <w:rsid w:val="15B6B66F"/>
    <w:rsid w:val="15E94320"/>
    <w:rsid w:val="16AFAECB"/>
    <w:rsid w:val="172E683F"/>
    <w:rsid w:val="183620C7"/>
    <w:rsid w:val="189C6D91"/>
    <w:rsid w:val="18AD9FB7"/>
    <w:rsid w:val="19819F30"/>
    <w:rsid w:val="19889708"/>
    <w:rsid w:val="19A9BE5D"/>
    <w:rsid w:val="19C2BFA4"/>
    <w:rsid w:val="1A907503"/>
    <w:rsid w:val="1AA364A9"/>
    <w:rsid w:val="1AB73CC0"/>
    <w:rsid w:val="1ABAC1C8"/>
    <w:rsid w:val="1BBFAF46"/>
    <w:rsid w:val="1BD3E0D5"/>
    <w:rsid w:val="1CFE8130"/>
    <w:rsid w:val="1D8AB022"/>
    <w:rsid w:val="1D8C38DF"/>
    <w:rsid w:val="1DC97226"/>
    <w:rsid w:val="1EBCBDF3"/>
    <w:rsid w:val="1ECD23E6"/>
    <w:rsid w:val="1F56E1E6"/>
    <w:rsid w:val="1FB7E4B8"/>
    <w:rsid w:val="20693CFA"/>
    <w:rsid w:val="20B20B77"/>
    <w:rsid w:val="20D72794"/>
    <w:rsid w:val="21084EE2"/>
    <w:rsid w:val="212C65B5"/>
    <w:rsid w:val="215E730C"/>
    <w:rsid w:val="2209FF2A"/>
    <w:rsid w:val="22D31AA4"/>
    <w:rsid w:val="2301055D"/>
    <w:rsid w:val="2352B9A6"/>
    <w:rsid w:val="23BE8A91"/>
    <w:rsid w:val="23F01140"/>
    <w:rsid w:val="24B201FB"/>
    <w:rsid w:val="24CE6169"/>
    <w:rsid w:val="24D2D653"/>
    <w:rsid w:val="25D2C7DC"/>
    <w:rsid w:val="25EC4C0D"/>
    <w:rsid w:val="26482CF4"/>
    <w:rsid w:val="265F6562"/>
    <w:rsid w:val="26B594F3"/>
    <w:rsid w:val="26B88661"/>
    <w:rsid w:val="26C0B55D"/>
    <w:rsid w:val="279910D4"/>
    <w:rsid w:val="279A9AA4"/>
    <w:rsid w:val="27CC73A9"/>
    <w:rsid w:val="28083854"/>
    <w:rsid w:val="2875EC24"/>
    <w:rsid w:val="28B61601"/>
    <w:rsid w:val="29434970"/>
    <w:rsid w:val="2A00D2BF"/>
    <w:rsid w:val="2A674624"/>
    <w:rsid w:val="2ACA5455"/>
    <w:rsid w:val="2B0FDBD0"/>
    <w:rsid w:val="2B800643"/>
    <w:rsid w:val="2B99A5CB"/>
    <w:rsid w:val="2BC56B8C"/>
    <w:rsid w:val="2CA1DBF3"/>
    <w:rsid w:val="2CB7A551"/>
    <w:rsid w:val="2CC78F85"/>
    <w:rsid w:val="2D0602BB"/>
    <w:rsid w:val="2E63F9FA"/>
    <w:rsid w:val="2ED800E8"/>
    <w:rsid w:val="2F81F29B"/>
    <w:rsid w:val="309E12D7"/>
    <w:rsid w:val="30AB8586"/>
    <w:rsid w:val="315F067B"/>
    <w:rsid w:val="3181F2F5"/>
    <w:rsid w:val="31BAD9B1"/>
    <w:rsid w:val="328E335B"/>
    <w:rsid w:val="33786CDD"/>
    <w:rsid w:val="33EBD967"/>
    <w:rsid w:val="34DD2D1F"/>
    <w:rsid w:val="350FC50F"/>
    <w:rsid w:val="3522B655"/>
    <w:rsid w:val="354D4B04"/>
    <w:rsid w:val="359C4DB5"/>
    <w:rsid w:val="35B41C06"/>
    <w:rsid w:val="35EB0C01"/>
    <w:rsid w:val="366EE76B"/>
    <w:rsid w:val="36798546"/>
    <w:rsid w:val="36BEFF2A"/>
    <w:rsid w:val="3739DC9F"/>
    <w:rsid w:val="373A28B6"/>
    <w:rsid w:val="37D79C5A"/>
    <w:rsid w:val="37F4D004"/>
    <w:rsid w:val="3899197B"/>
    <w:rsid w:val="3A1B7778"/>
    <w:rsid w:val="3B08F531"/>
    <w:rsid w:val="3B69EEFA"/>
    <w:rsid w:val="3C017F46"/>
    <w:rsid w:val="3C1AF1BE"/>
    <w:rsid w:val="3C6D406F"/>
    <w:rsid w:val="3CB8B992"/>
    <w:rsid w:val="3D5EFB1E"/>
    <w:rsid w:val="3DAD56B5"/>
    <w:rsid w:val="3E21BEEB"/>
    <w:rsid w:val="3E6789E0"/>
    <w:rsid w:val="3F3589A5"/>
    <w:rsid w:val="413579C2"/>
    <w:rsid w:val="41E30BC7"/>
    <w:rsid w:val="4238957C"/>
    <w:rsid w:val="424755DD"/>
    <w:rsid w:val="43F7365B"/>
    <w:rsid w:val="440317C8"/>
    <w:rsid w:val="440B3102"/>
    <w:rsid w:val="440B7A7F"/>
    <w:rsid w:val="44782DE4"/>
    <w:rsid w:val="44E20EAE"/>
    <w:rsid w:val="4541943A"/>
    <w:rsid w:val="45513C59"/>
    <w:rsid w:val="465C1646"/>
    <w:rsid w:val="46B7D761"/>
    <w:rsid w:val="46E1B9F0"/>
    <w:rsid w:val="4779C75D"/>
    <w:rsid w:val="47DE4529"/>
    <w:rsid w:val="481AE7C5"/>
    <w:rsid w:val="4859B168"/>
    <w:rsid w:val="48BEBD53"/>
    <w:rsid w:val="4954BC17"/>
    <w:rsid w:val="4A2CA54F"/>
    <w:rsid w:val="4A6F6712"/>
    <w:rsid w:val="4A74B108"/>
    <w:rsid w:val="4C64D85F"/>
    <w:rsid w:val="4C68A615"/>
    <w:rsid w:val="4D30CC63"/>
    <w:rsid w:val="4D31D452"/>
    <w:rsid w:val="4D557A29"/>
    <w:rsid w:val="4D7D1F61"/>
    <w:rsid w:val="4DC2354C"/>
    <w:rsid w:val="4DFA110F"/>
    <w:rsid w:val="4FC70048"/>
    <w:rsid w:val="506A9F39"/>
    <w:rsid w:val="50781FD0"/>
    <w:rsid w:val="50A15700"/>
    <w:rsid w:val="50BC65D8"/>
    <w:rsid w:val="50FF140D"/>
    <w:rsid w:val="51395692"/>
    <w:rsid w:val="52025CB2"/>
    <w:rsid w:val="5223D050"/>
    <w:rsid w:val="526112A2"/>
    <w:rsid w:val="52E135A1"/>
    <w:rsid w:val="5385DC6F"/>
    <w:rsid w:val="539F7772"/>
    <w:rsid w:val="54929D2D"/>
    <w:rsid w:val="54DD2A3A"/>
    <w:rsid w:val="54EB07D6"/>
    <w:rsid w:val="55069F1F"/>
    <w:rsid w:val="551699D4"/>
    <w:rsid w:val="55A28521"/>
    <w:rsid w:val="55BA6B5B"/>
    <w:rsid w:val="55F23ADF"/>
    <w:rsid w:val="56C553B4"/>
    <w:rsid w:val="575AC35D"/>
    <w:rsid w:val="579E1F2C"/>
    <w:rsid w:val="57C9B4EE"/>
    <w:rsid w:val="57CAC749"/>
    <w:rsid w:val="5883CFB8"/>
    <w:rsid w:val="58DA2062"/>
    <w:rsid w:val="59614FD1"/>
    <w:rsid w:val="5A25A3A7"/>
    <w:rsid w:val="5A62DB4B"/>
    <w:rsid w:val="5A980A26"/>
    <w:rsid w:val="5B09464D"/>
    <w:rsid w:val="5B3A15FE"/>
    <w:rsid w:val="5B7211DE"/>
    <w:rsid w:val="5B7651A4"/>
    <w:rsid w:val="5B9A1A6F"/>
    <w:rsid w:val="5BB12282"/>
    <w:rsid w:val="5BC5A615"/>
    <w:rsid w:val="5CEFDDA8"/>
    <w:rsid w:val="5CFB3FA8"/>
    <w:rsid w:val="5D3FE7A4"/>
    <w:rsid w:val="5E2C9A4F"/>
    <w:rsid w:val="5E7A78DF"/>
    <w:rsid w:val="5E7EE752"/>
    <w:rsid w:val="5F0F049C"/>
    <w:rsid w:val="5F993382"/>
    <w:rsid w:val="60973AA7"/>
    <w:rsid w:val="617D0F2F"/>
    <w:rsid w:val="635B95B4"/>
    <w:rsid w:val="6397D53C"/>
    <w:rsid w:val="63DC9FCA"/>
    <w:rsid w:val="63EAB181"/>
    <w:rsid w:val="641AE12C"/>
    <w:rsid w:val="6426A33A"/>
    <w:rsid w:val="648AB32B"/>
    <w:rsid w:val="657BEE2F"/>
    <w:rsid w:val="6597ABC1"/>
    <w:rsid w:val="663737D9"/>
    <w:rsid w:val="668E1845"/>
    <w:rsid w:val="66F36BA9"/>
    <w:rsid w:val="67577191"/>
    <w:rsid w:val="68987CE1"/>
    <w:rsid w:val="692CD4A6"/>
    <w:rsid w:val="692DC6C1"/>
    <w:rsid w:val="695DF58F"/>
    <w:rsid w:val="6A3D2B5E"/>
    <w:rsid w:val="6AC79F45"/>
    <w:rsid w:val="6BC21575"/>
    <w:rsid w:val="6BED52C1"/>
    <w:rsid w:val="6D82A520"/>
    <w:rsid w:val="6D86CB81"/>
    <w:rsid w:val="6EDA187C"/>
    <w:rsid w:val="6F6F646A"/>
    <w:rsid w:val="7184B5D8"/>
    <w:rsid w:val="71A98D60"/>
    <w:rsid w:val="7202CA2E"/>
    <w:rsid w:val="72C3C15A"/>
    <w:rsid w:val="738FDC6C"/>
    <w:rsid w:val="7451849D"/>
    <w:rsid w:val="746F2C95"/>
    <w:rsid w:val="74E5F2FD"/>
    <w:rsid w:val="75063C2A"/>
    <w:rsid w:val="7576794E"/>
    <w:rsid w:val="75EF64D4"/>
    <w:rsid w:val="75FED4F9"/>
    <w:rsid w:val="76705CFA"/>
    <w:rsid w:val="76885761"/>
    <w:rsid w:val="76DBD8BF"/>
    <w:rsid w:val="76EF90A7"/>
    <w:rsid w:val="772416EB"/>
    <w:rsid w:val="773BF558"/>
    <w:rsid w:val="78D285C7"/>
    <w:rsid w:val="78FA6D7D"/>
    <w:rsid w:val="79309C20"/>
    <w:rsid w:val="79F05D9C"/>
    <w:rsid w:val="7A505114"/>
    <w:rsid w:val="7A87CAE3"/>
    <w:rsid w:val="7C6265F7"/>
    <w:rsid w:val="7CB2102E"/>
    <w:rsid w:val="7DA29786"/>
    <w:rsid w:val="7DBEF2DC"/>
    <w:rsid w:val="7E49767F"/>
    <w:rsid w:val="7EA00B17"/>
    <w:rsid w:val="7F809A84"/>
    <w:rsid w:val="7F9F12B5"/>
    <w:rsid w:val="7FC520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531FC"/>
  <w15:chartTrackingRefBased/>
  <w15:docId w15:val="{7DB90828-404D-4B83-9B71-8B04C980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6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B27"/>
    <w:rPr>
      <w:rFonts w:ascii="Calibri" w:eastAsia="Calibri" w:hAnsi="Calibri" w:cs="Calibri"/>
      <w:sz w:val="56"/>
      <w:szCs w:val="56"/>
    </w:rPr>
  </w:style>
  <w:style w:type="character" w:customStyle="1" w:styleId="TitleChar">
    <w:name w:val="Title Char"/>
    <w:basedOn w:val="DefaultParagraphFont"/>
    <w:link w:val="Title"/>
    <w:uiPriority w:val="10"/>
    <w:rsid w:val="009F2B27"/>
    <w:rPr>
      <w:rFonts w:ascii="Calibri" w:eastAsia="Calibri" w:hAnsi="Calibri" w:cs="Calibri"/>
      <w:sz w:val="56"/>
      <w:szCs w:val="56"/>
    </w:rPr>
  </w:style>
  <w:style w:type="paragraph" w:styleId="ListParagraph">
    <w:name w:val="List Paragraph"/>
    <w:basedOn w:val="Normal"/>
    <w:uiPriority w:val="34"/>
    <w:qFormat/>
    <w:rsid w:val="009F2B27"/>
    <w:pPr>
      <w:spacing w:after="200" w:line="276" w:lineRule="auto"/>
      <w:ind w:left="720"/>
      <w:contextualSpacing/>
    </w:pPr>
    <w:rPr>
      <w:rFonts w:ascii="Calibri" w:eastAsia="Calibri" w:hAnsi="Calibri" w:cs="Calibri"/>
      <w:sz w:val="22"/>
      <w:szCs w:val="22"/>
    </w:rPr>
  </w:style>
  <w:style w:type="character" w:styleId="PlaceholderText">
    <w:name w:val="Placeholder Text"/>
    <w:basedOn w:val="DefaultParagraphFont"/>
    <w:uiPriority w:val="99"/>
    <w:semiHidden/>
    <w:rsid w:val="00216C3C"/>
    <w:rPr>
      <w:color w:val="666666"/>
    </w:rPr>
  </w:style>
  <w:style w:type="character" w:styleId="CommentReference">
    <w:name w:val="annotation reference"/>
    <w:basedOn w:val="DefaultParagraphFont"/>
    <w:uiPriority w:val="99"/>
    <w:semiHidden/>
    <w:unhideWhenUsed/>
    <w:rsid w:val="00AA744B"/>
    <w:rPr>
      <w:sz w:val="16"/>
      <w:szCs w:val="16"/>
    </w:rPr>
  </w:style>
  <w:style w:type="paragraph" w:styleId="CommentText">
    <w:name w:val="annotation text"/>
    <w:basedOn w:val="Normal"/>
    <w:link w:val="CommentTextChar"/>
    <w:uiPriority w:val="99"/>
    <w:unhideWhenUsed/>
    <w:rsid w:val="00AA744B"/>
    <w:rPr>
      <w:sz w:val="20"/>
      <w:szCs w:val="20"/>
    </w:rPr>
  </w:style>
  <w:style w:type="character" w:customStyle="1" w:styleId="CommentTextChar">
    <w:name w:val="Comment Text Char"/>
    <w:basedOn w:val="DefaultParagraphFont"/>
    <w:link w:val="CommentText"/>
    <w:uiPriority w:val="99"/>
    <w:rsid w:val="00AA74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744B"/>
    <w:rPr>
      <w:b/>
      <w:bCs/>
    </w:rPr>
  </w:style>
  <w:style w:type="character" w:customStyle="1" w:styleId="CommentSubjectChar">
    <w:name w:val="Comment Subject Char"/>
    <w:basedOn w:val="CommentTextChar"/>
    <w:link w:val="CommentSubject"/>
    <w:uiPriority w:val="99"/>
    <w:semiHidden/>
    <w:rsid w:val="00AA744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55EA6"/>
    <w:pPr>
      <w:tabs>
        <w:tab w:val="center" w:pos="4680"/>
        <w:tab w:val="right" w:pos="9360"/>
      </w:tabs>
    </w:pPr>
  </w:style>
  <w:style w:type="character" w:customStyle="1" w:styleId="HeaderChar">
    <w:name w:val="Header Char"/>
    <w:basedOn w:val="DefaultParagraphFont"/>
    <w:link w:val="Header"/>
    <w:uiPriority w:val="99"/>
    <w:rsid w:val="00755E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5EA6"/>
    <w:pPr>
      <w:tabs>
        <w:tab w:val="center" w:pos="4680"/>
        <w:tab w:val="right" w:pos="9360"/>
      </w:tabs>
    </w:pPr>
  </w:style>
  <w:style w:type="character" w:customStyle="1" w:styleId="FooterChar">
    <w:name w:val="Footer Char"/>
    <w:basedOn w:val="DefaultParagraphFont"/>
    <w:link w:val="Footer"/>
    <w:uiPriority w:val="99"/>
    <w:rsid w:val="00755EA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37E1"/>
    <w:rPr>
      <w:color w:val="0563C1" w:themeColor="hyperlink"/>
      <w:u w:val="single"/>
    </w:rPr>
  </w:style>
  <w:style w:type="character" w:styleId="UnresolvedMention">
    <w:name w:val="Unresolved Mention"/>
    <w:basedOn w:val="DefaultParagraphFont"/>
    <w:uiPriority w:val="99"/>
    <w:semiHidden/>
    <w:unhideWhenUsed/>
    <w:rsid w:val="001D37E1"/>
    <w:rPr>
      <w:color w:val="605E5C"/>
      <w:shd w:val="clear" w:color="auto" w:fill="E1DFDD"/>
    </w:rPr>
  </w:style>
  <w:style w:type="character" w:styleId="Strong">
    <w:name w:val="Strong"/>
    <w:basedOn w:val="DefaultParagraphFont"/>
    <w:uiPriority w:val="22"/>
    <w:qFormat/>
    <w:rsid w:val="002E7A01"/>
    <w:rPr>
      <w:b/>
      <w:bCs/>
    </w:rPr>
  </w:style>
  <w:style w:type="paragraph" w:styleId="Revision">
    <w:name w:val="Revision"/>
    <w:hidden/>
    <w:uiPriority w:val="99"/>
    <w:semiHidden/>
    <w:rsid w:val="00DE459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39525">
      <w:bodyDiv w:val="1"/>
      <w:marLeft w:val="0"/>
      <w:marRight w:val="0"/>
      <w:marTop w:val="0"/>
      <w:marBottom w:val="0"/>
      <w:divBdr>
        <w:top w:val="none" w:sz="0" w:space="0" w:color="auto"/>
        <w:left w:val="none" w:sz="0" w:space="0" w:color="auto"/>
        <w:bottom w:val="none" w:sz="0" w:space="0" w:color="auto"/>
        <w:right w:val="none" w:sz="0" w:space="0" w:color="auto"/>
      </w:divBdr>
    </w:div>
    <w:div w:id="178352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s06web.zoom.us/j/85915410975?pwd=O0FqFSqpJfcdaInyhaxZCQjcRxLT31.1"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Governing Body Administration</p:Name>
  <p:Description/>
  <p:Statement/>
  <p:PolicyItems>
    <p:PolicyItem featureId="Microsoft.Office.RecordsManagement.PolicyFeatures.Expiration" staticId="0x0101007C4AF017C6BAAE41BCC9A76495DEBB2500F8626E5CF90C954BBB510A24FC599934|1681630146" UniqueId="99b1d10c-9a89-450d-9c4a-961f6996c4b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6</number>
                  <property>Modified</property>
                  <propertyId>28cf69c5-fa48-462a-b5cd-27b6f9d2bd5f</propertyId>
                  <period>years</period>
                </formula>
                <action type="action" id="Microsoft.Office.RecordsManagement.PolicyFeatures.Expiration.Action.Record"/>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6ec0fe-1200-4bc3-9911-f486878172c3" xsi:nil="true"/>
    <dc86c2d235e94faba7d246ca3ec62669 xmlns="216ec0fe-1200-4bc3-9911-f486878172c3">
      <Terms xmlns="http://schemas.microsoft.com/office/infopath/2007/PartnerControls"/>
    </dc86c2d235e94faba7d246ca3ec62669>
    <EDRMMeetingDate xmlns="216ec0fe-1200-4bc3-9911-f486878172c3">2025-03-10T07:00:00+00:00</EDRMMeetingDate>
    <_dlc_DocId xmlns="216ec0fe-1200-4bc3-9911-f486878172c3">4YTAZUAU3F2D-1234653756-848</_dlc_DocId>
    <_dlc_DocIdUrl xmlns="216ec0fe-1200-4bc3-9911-f486878172c3">
      <Url>https://cityoftacoma.sharepoint.com/sites/NCS-Dept/_layouts/15/DocIdRedir.aspx?ID=4YTAZUAU3F2D-1234653756-848</Url>
      <Description>4YTAZUAU3F2D-1234653756-848</Description>
    </_dlc_DocIdUrl>
    <Record_x0020_Number xmlns="216ec0fe-1200-4bc3-9911-f486878172c3" xsi:nil="true"/>
    <Sender xmlns="216ec0fe-1200-4bc3-9911-f486878172c3" xsi:nil="true"/>
    <EmailDate xmlns="216ec0fe-1200-4bc3-9911-f486878172c3" xsi:nil="true"/>
    <EmailReplyTo xmlns="216ec0fe-1200-4bc3-9911-f486878172c3" xsi:nil="true"/>
    <EmailReceived xmlns="216ec0fe-1200-4bc3-9911-f486878172c3" xsi:nil="true"/>
    <EmailBcc xmlns="216ec0fe-1200-4bc3-9911-f486878172c3" xsi:nil="true"/>
    <ConversationTopic xmlns="216ec0fe-1200-4bc3-9911-f486878172c3" xsi:nil="true"/>
    <m9dec5f50f9e47e9b8fc54c4536d97ad xmlns="216ec0fe-1200-4bc3-9911-f486878172c3">
      <Terms xmlns="http://schemas.microsoft.com/office/infopath/2007/PartnerControls"/>
    </m9dec5f50f9e47e9b8fc54c4536d97ad>
    <Cc xmlns="216ec0fe-1200-4bc3-9911-f486878172c3" xsi:nil="true"/>
    <MailPreviewData xmlns="216ec0fe-1200-4bc3-9911-f486878172c3" xsi:nil="true"/>
    <Importance xmlns="216ec0fe-1200-4bc3-9911-f486878172c3" xsi:nil="true"/>
    <OriginalSubject xmlns="216ec0fe-1200-4bc3-9911-f486878172c3" xsi:nil="true"/>
    <CaseFileClosedDate xmlns="216ec0fe-1200-4bc3-9911-f486878172c3" xsi:nil="true"/>
    <EmailInReplyTo xmlns="216ec0fe-1200-4bc3-9911-f486878172c3" xsi:nil="true"/>
    <To xmlns="216ec0fe-1200-4bc3-9911-f486878172c3" xsi:nil="true"/>
    <ConversationIndex xmlns="216ec0fe-1200-4bc3-9911-f486878172c3" xsi:nil="true"/>
    <MessageID xmlns="216ec0fe-1200-4bc3-9911-f486878172c3" xsi:nil="true"/>
    <HasAttachments xmlns="216ec0fe-1200-4bc3-9911-f486878172c3">false</HasAttachments>
    <EDRMYear xmlns="216ec0fe-1200-4bc3-9911-f486878172c3">2025</EDRMYear>
    <_dlc_ExpireDateSaved xmlns="http://schemas.microsoft.com/sharepoint/v3" xsi:nil="true"/>
    <_dlc_ExpireDate xmlns="http://schemas.microsoft.com/sharepoint/v3">2031-03-05T23:14:50+00:00</_dlc_ExpireDat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89aebaa3-270b-4a77-b589-d12dc3cc14b1" ContentTypeId="0x0101007C4AF017C6BAAE41BCC9A76495DEBB2500F8626E5CF90C954BBB510A24FC599934" PreviousValue="false"/>
</file>

<file path=customXml/item7.xml><?xml version="1.0" encoding="utf-8"?>
<ct:contentTypeSchema xmlns:ct="http://schemas.microsoft.com/office/2006/metadata/contentType" xmlns:ma="http://schemas.microsoft.com/office/2006/metadata/properties/metaAttributes" ct:_="" ma:_="" ma:contentTypeName="Governing Body Administration" ma:contentTypeID="0x0101007C4AF017C6BAAE41BCC9A76495DEBB2500F8626E5CF90C954BBB510A24FC5999340030508694DE382D449E473B093783C2FE" ma:contentTypeVersion="64" ma:contentTypeDescription="" ma:contentTypeScope="" ma:versionID="1579a894b74acb79561a948310e5ebcc">
  <xsd:schema xmlns:xsd="http://www.w3.org/2001/XMLSchema" xmlns:xs="http://www.w3.org/2001/XMLSchema" xmlns:p="http://schemas.microsoft.com/office/2006/metadata/properties" xmlns:ns1="http://schemas.microsoft.com/sharepoint/v3" xmlns:ns2="216ec0fe-1200-4bc3-9911-f486878172c3" targetNamespace="http://schemas.microsoft.com/office/2006/metadata/properties" ma:root="true" ma:fieldsID="70021533761a40c633f47de4377ce741" ns1:_="" ns2:_="">
    <xsd:import namespace="http://schemas.microsoft.com/sharepoint/v3"/>
    <xsd:import namespace="216ec0fe-1200-4bc3-9911-f486878172c3"/>
    <xsd:element name="properties">
      <xsd:complexType>
        <xsd:sequence>
          <xsd:element name="documentManagement">
            <xsd:complexType>
              <xsd:all>
                <xsd:element ref="ns2:_dlc_DocId" minOccurs="0"/>
                <xsd:element ref="ns2:_dlc_DocIdUrl" minOccurs="0"/>
                <xsd:element ref="ns2:_dlc_DocIdPersistId" minOccurs="0"/>
                <xsd:element ref="ns2:Record_x0020_Number" minOccurs="0"/>
                <xsd:element ref="ns2:CaseFileClosedDate" minOccurs="0"/>
                <xsd:element ref="ns2:To" minOccurs="0"/>
                <xsd:element ref="ns2:Cc" minOccurs="0"/>
                <xsd:element ref="ns2:EmailDate" minOccurs="0"/>
                <xsd:element ref="ns2:Sender" minOccurs="0"/>
                <xsd:element ref="ns2:HasAttachments" minOccurs="0"/>
                <xsd:element ref="ns2:EmailInReplyTo" minOccurs="0"/>
                <xsd:element ref="ns2:OriginalSubject" minOccurs="0"/>
                <xsd:element ref="ns2:EmailReplyTo" minOccurs="0"/>
                <xsd:element ref="ns2:EmailBcc" minOccurs="0"/>
                <xsd:element ref="ns2:ConversationIndex" minOccurs="0"/>
                <xsd:element ref="ns2:ConversationTopic" minOccurs="0"/>
                <xsd:element ref="ns2:Importance" minOccurs="0"/>
                <xsd:element ref="ns2:MessageID" minOccurs="0"/>
                <xsd:element ref="ns2:MailPreviewData" minOccurs="0"/>
                <xsd:element ref="ns2:EmailReceived" minOccurs="0"/>
                <xsd:element ref="ns2:TaxCatchAll" minOccurs="0"/>
                <xsd:element ref="ns2:TaxCatchAllLabel" minOccurs="0"/>
                <xsd:element ref="ns2:m9dec5f50f9e47e9b8fc54c4536d97ad" minOccurs="0"/>
                <xsd:element ref="ns2:dc86c2d235e94faba7d246ca3ec62669" minOccurs="0"/>
                <xsd:element ref="ns2:EDRMMeetingDate" minOccurs="0"/>
                <xsd:element ref="ns2:EDRMYear"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6ec0fe-1200-4bc3-9911-f486878172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cord_x0020_Number" ma:index="11" nillable="true" ma:displayName="Record Number" ma:hidden="true" ma:internalName="Record_x0020_Number" ma:readOnly="false">
      <xsd:simpleType>
        <xsd:restriction base="dms:Text"/>
      </xsd:simpleType>
    </xsd:element>
    <xsd:element name="CaseFileClosedDate" ma:index="12" nillable="true" ma:displayName="Case File Closed Date" ma:hidden="true" ma:internalName="CaseFileClosedDate" ma:readOnly="false">
      <xsd:simpleType>
        <xsd:restriction base="dms:DateTime"/>
      </xsd:simpleType>
    </xsd:element>
    <xsd:element name="To" ma:index="13" nillable="true" ma:displayName="To" ma:hidden="true" ma:internalName="To" ma:readOnly="false">
      <xsd:simpleType>
        <xsd:restriction base="dms:Note"/>
      </xsd:simpleType>
    </xsd:element>
    <xsd:element name="Cc" ma:index="14" nillable="true" ma:displayName="Cc" ma:hidden="true" ma:internalName="Cc" ma:readOnly="false">
      <xsd:simpleType>
        <xsd:restriction base="dms:Note"/>
      </xsd:simpleType>
    </xsd:element>
    <xsd:element name="EmailDate" ma:index="15" nillable="true" ma:displayName="Email Date" ma:hidden="true" ma:internalName="EmailDate" ma:readOnly="false">
      <xsd:simpleType>
        <xsd:restriction base="dms:DateTime"/>
      </xsd:simpleType>
    </xsd:element>
    <xsd:element name="Sender" ma:index="16" nillable="true" ma:displayName="From" ma:hidden="true" ma:internalName="Sender" ma:readOnly="false">
      <xsd:simpleType>
        <xsd:restriction base="dms:Text"/>
      </xsd:simpleType>
    </xsd:element>
    <xsd:element name="HasAttachments" ma:index="17" nillable="true" ma:displayName="Attachments" ma:default="0" ma:internalName="HasAttachments" ma:readOnly="false">
      <xsd:simpleType>
        <xsd:restriction base="dms:Boolean"/>
      </xsd:simpleType>
    </xsd:element>
    <xsd:element name="EmailInReplyTo" ma:index="18" nillable="true" ma:displayName="In-Reply-To" ma:hidden="true" ma:internalName="EmailInReplyTo" ma:readOnly="false">
      <xsd:simpleType>
        <xsd:restriction base="dms:Text"/>
      </xsd:simpleType>
    </xsd:element>
    <xsd:element name="OriginalSubject" ma:index="19" nillable="true" ma:displayName="Original Subject" ma:hidden="true" ma:internalName="OriginalSubject" ma:readOnly="false">
      <xsd:simpleType>
        <xsd:restriction base="dms:Text"/>
      </xsd:simpleType>
    </xsd:element>
    <xsd:element name="EmailReplyTo" ma:index="20" nillable="true" ma:displayName="Reply-To" ma:hidden="true" ma:internalName="EmailReplyTo" ma:readOnly="false">
      <xsd:simpleType>
        <xsd:restriction base="dms:Text"/>
      </xsd:simpleType>
    </xsd:element>
    <xsd:element name="EmailBcc" ma:index="21" nillable="true" ma:displayName="Bcc" ma:hidden="true" ma:internalName="EmailBcc" ma:readOnly="false">
      <xsd:simpleType>
        <xsd:restriction base="dms:Text"/>
      </xsd:simpleType>
    </xsd:element>
    <xsd:element name="ConversationIndex" ma:index="22" nillable="true" ma:displayName="Conversation-Index" ma:hidden="true" ma:internalName="ConversationIndex" ma:readOnly="false">
      <xsd:simpleType>
        <xsd:restriction base="dms:Text"/>
      </xsd:simpleType>
    </xsd:element>
    <xsd:element name="ConversationTopic" ma:index="23" nillable="true" ma:displayName="Conversation-Topic" ma:hidden="true" ma:internalName="ConversationTopic" ma:readOnly="false">
      <xsd:simpleType>
        <xsd:restriction base="dms:Text"/>
      </xsd:simpleType>
    </xsd:element>
    <xsd:element name="Importance" ma:index="24" nillable="true" ma:displayName="Importance" ma:hidden="true" ma:internalName="Importance" ma:readOnly="false">
      <xsd:simpleType>
        <xsd:restriction base="dms:Text"/>
      </xsd:simpleType>
    </xsd:element>
    <xsd:element name="MessageID" ma:index="25" nillable="true" ma:displayName="Message-ID" ma:hidden="true" ma:internalName="MessageID" ma:readOnly="false">
      <xsd:simpleType>
        <xsd:restriction base="dms:Text"/>
      </xsd:simpleType>
    </xsd:element>
    <xsd:element name="MailPreviewData" ma:index="26" nillable="true" ma:displayName="Mail Preview Data" ma:hidden="true" ma:internalName="MailPreviewData" ma:readOnly="false">
      <xsd:simpleType>
        <xsd:restriction base="dms:Note"/>
      </xsd:simpleType>
    </xsd:element>
    <xsd:element name="EmailReceived" ma:index="27" nillable="true" ma:displayName="Received" ma:hidden="true" ma:internalName="EmailReceived" ma:readOnly="false">
      <xsd:simpleType>
        <xsd:restriction base="dms:Text"/>
      </xsd:simpleType>
    </xsd:element>
    <xsd:element name="TaxCatchAll" ma:index="28" nillable="true" ma:displayName="Taxonomy Catch All Column" ma:hidden="true" ma:list="{0f1107dd-9461-4b2b-bd68-f1876fe65e13}" ma:internalName="TaxCatchAll" ma:showField="CatchAllData" ma:web="38fcf5bc-b888-4642-8ec4-dc53a666a20e">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0f1107dd-9461-4b2b-bd68-f1876fe65e13}" ma:internalName="TaxCatchAllLabel" ma:readOnly="true" ma:showField="CatchAllDataLabel" ma:web="38fcf5bc-b888-4642-8ec4-dc53a666a20e">
      <xsd:complexType>
        <xsd:complexContent>
          <xsd:extension base="dms:MultiChoiceLookup">
            <xsd:sequence>
              <xsd:element name="Value" type="dms:Lookup" maxOccurs="unbounded" minOccurs="0" nillable="true"/>
            </xsd:sequence>
          </xsd:extension>
        </xsd:complexContent>
      </xsd:complexType>
    </xsd:element>
    <xsd:element name="m9dec5f50f9e47e9b8fc54c4536d97ad" ma:index="30" nillable="true" ma:taxonomy="true" ma:internalName="m9dec5f50f9e47e9b8fc54c4536d97ad" ma:taxonomyFieldName="Governing_x0020_Body_x0020_Administration_x0020_Document_x0020_Type" ma:displayName="Governing Body Administration Document Type" ma:default="" ma:fieldId="{69dec5f5-0f9e-47e9-b8fc-54c4536d97ad}" ma:sspId="89aebaa3-270b-4a77-b589-d12dc3cc14b1" ma:termSetId="0b13882b-44a4-4bb7-b164-0372ae7c3d7e" ma:anchorId="00000000-0000-0000-0000-000000000000" ma:open="false" ma:isKeyword="false">
      <xsd:complexType>
        <xsd:sequence>
          <xsd:element ref="pc:Terms" minOccurs="0" maxOccurs="1"/>
        </xsd:sequence>
      </xsd:complexType>
    </xsd:element>
    <xsd:element name="dc86c2d235e94faba7d246ca3ec62669" ma:index="32" nillable="true" ma:taxonomy="true" ma:internalName="dc86c2d235e94faba7d246ca3ec62669" ma:taxonomyFieldName="Governing_x0020_Body" ma:displayName="Governing Body" ma:default="" ma:fieldId="{dc86c2d2-35e9-4fab-a7d2-46ca3ec62669}" ma:sspId="89aebaa3-270b-4a77-b589-d12dc3cc14b1" ma:termSetId="25da43f8-70ac-43cc-8b37-9efa835526f5" ma:anchorId="00000000-0000-0000-0000-000000000000" ma:open="false" ma:isKeyword="false">
      <xsd:complexType>
        <xsd:sequence>
          <xsd:element ref="pc:Terms" minOccurs="0" maxOccurs="1"/>
        </xsd:sequence>
      </xsd:complexType>
    </xsd:element>
    <xsd:element name="EDRMMeetingDate" ma:index="34" nillable="true" ma:displayName="Meeting Date" ma:default="[today]" ma:format="DateOnly" ma:internalName="EDRMMeetingDate">
      <xsd:simpleType>
        <xsd:restriction base="dms:DateTime"/>
      </xsd:simpleType>
    </xsd:element>
    <xsd:element name="EDRMYear" ma:index="35" nillable="true" ma:displayName="Year" ma:internalName="EDRM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06A75-0E9B-414D-8531-D04BF4687444}">
  <ds:schemaRefs>
    <ds:schemaRef ds:uri="http://schemas.microsoft.com/sharepoint/events"/>
  </ds:schemaRefs>
</ds:datastoreItem>
</file>

<file path=customXml/itemProps2.xml><?xml version="1.0" encoding="utf-8"?>
<ds:datastoreItem xmlns:ds="http://schemas.openxmlformats.org/officeDocument/2006/customXml" ds:itemID="{81CF0A7A-0356-49C3-AEB1-6167A9C14B0F}">
  <ds:schemaRefs>
    <ds:schemaRef ds:uri="office.server.policy"/>
  </ds:schemaRefs>
</ds:datastoreItem>
</file>

<file path=customXml/itemProps3.xml><?xml version="1.0" encoding="utf-8"?>
<ds:datastoreItem xmlns:ds="http://schemas.openxmlformats.org/officeDocument/2006/customXml" ds:itemID="{AFFE9701-C2B6-41C5-82FF-4506F6FA16DD}">
  <ds:schemaRefs>
    <ds:schemaRef ds:uri="http://schemas.microsoft.com/sharepoint/v3/contenttype/forms"/>
  </ds:schemaRefs>
</ds:datastoreItem>
</file>

<file path=customXml/itemProps4.xml><?xml version="1.0" encoding="utf-8"?>
<ds:datastoreItem xmlns:ds="http://schemas.openxmlformats.org/officeDocument/2006/customXml" ds:itemID="{625AD214-04B8-4B38-8183-87B68B56481F}">
  <ds:schemaRefs>
    <ds:schemaRef ds:uri="http://schemas.microsoft.com/office/2006/metadata/properties"/>
    <ds:schemaRef ds:uri="http://schemas.microsoft.com/office/infopath/2007/PartnerControls"/>
    <ds:schemaRef ds:uri="216ec0fe-1200-4bc3-9911-f486878172c3"/>
    <ds:schemaRef ds:uri="http://schemas.microsoft.com/sharepoint/v3"/>
  </ds:schemaRefs>
</ds:datastoreItem>
</file>

<file path=customXml/itemProps5.xml><?xml version="1.0" encoding="utf-8"?>
<ds:datastoreItem xmlns:ds="http://schemas.openxmlformats.org/officeDocument/2006/customXml" ds:itemID="{173C824F-0BA8-48FE-BB45-B3B42B73BBA0}">
  <ds:schemaRefs>
    <ds:schemaRef ds:uri="http://schemas.openxmlformats.org/officeDocument/2006/bibliography"/>
  </ds:schemaRefs>
</ds:datastoreItem>
</file>

<file path=customXml/itemProps6.xml><?xml version="1.0" encoding="utf-8"?>
<ds:datastoreItem xmlns:ds="http://schemas.openxmlformats.org/officeDocument/2006/customXml" ds:itemID="{84F6D6AD-9798-4D98-9079-C0D96A93C13D}">
  <ds:schemaRefs>
    <ds:schemaRef ds:uri="Microsoft.SharePoint.Taxonomy.ContentTypeSync"/>
  </ds:schemaRefs>
</ds:datastoreItem>
</file>

<file path=customXml/itemProps7.xml><?xml version="1.0" encoding="utf-8"?>
<ds:datastoreItem xmlns:ds="http://schemas.openxmlformats.org/officeDocument/2006/customXml" ds:itemID="{8018FFC0-3476-405A-B8D3-0DCE3A1E4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6ec0fe-1200-4bc3-9911-f48687817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1</Pages>
  <Words>521</Words>
  <Characters>2973</Characters>
  <Application>Microsoft Office Word</Application>
  <DocSecurity>4</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office</dc:creator>
  <cp:keywords/>
  <dc:description/>
  <cp:lastModifiedBy>Jordan, Danielle</cp:lastModifiedBy>
  <cp:revision>60</cp:revision>
  <dcterms:created xsi:type="dcterms:W3CDTF">2025-01-27T21:03:00Z</dcterms:created>
  <dcterms:modified xsi:type="dcterms:W3CDTF">2025-03-05T23:14:00Z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0x0101007C4AF017C6BAAE41BCC9A76495DEBB2500F8626E5CF90C954BBB510A24FC5999340030508694DE382D449E473B093783C2FE</vt:lpwstr>
  </property>
  <property fmtid="{D5CDD505-2E9C-101B-9397-08002B2CF9AE}" pid="3" name="MediaServiceImageTags">
    <vt:lpwstr/>
  </property>
  <property fmtid="{D5CDD505-2E9C-101B-9397-08002B2CF9AE}" pid="4" name="dd1307db64d553d5ba27a8d29f3a7b26">
    <vt:lpwstr/>
  </property>
  <property fmtid="{D5CDD505-2E9C-101B-9397-08002B2CF9AE}" pid="5" name="m9dec5f50f9e47e9b8fc54c4536d97ad">
    <vt:lpwstr/>
  </property>
  <property fmtid="{D5CDD505-2E9C-101B-9397-08002B2CF9AE}" pid="6" name="Governing_x0020_Body_x0020_Administration_x0020_Document_x0020_Type">
    <vt:lpwstr/>
  </property>
  <property fmtid="{D5CDD505-2E9C-101B-9397-08002B2CF9AE}" pid="7" name="EDRMMeetingDocumentType">
    <vt:lpwstr/>
  </property>
  <property fmtid="{D5CDD505-2E9C-101B-9397-08002B2CF9AE}" pid="8" name="Governing Body Administration Document Type">
    <vt:lpwstr/>
  </property>
  <property fmtid="{D5CDD505-2E9C-101B-9397-08002B2CF9AE}" pid="9" name="_dlc_policyId">
    <vt:lpwstr>0x0101007C4AF017C6BAAE41BCC9A76495DEBB2500F8626E5CF90C954BBB510A24FC599934|1681630146</vt:lpwstr>
  </property>
  <property fmtid="{D5CDD505-2E9C-101B-9397-08002B2CF9AE}" pid="10" name="Governing_x0020_Body">
    <vt:lpwstr/>
  </property>
  <property fmtid="{D5CDD505-2E9C-101B-9397-08002B2CF9AE}" pid="11" name="ItemRetentionFormula">
    <vt:lpwstr>&lt;formula id="Microsoft.Office.RecordsManagement.PolicyFeatures.Expiration.Formula.BuiltIn"&gt;&lt;number&gt;6&lt;/number&gt;&lt;property&gt;Modified&lt;/property&gt;&lt;propertyId&gt;28cf69c5-fa48-462a-b5cd-27b6f9d2bd5f&lt;/propertyId&gt;&lt;period&gt;years&lt;/period&gt;&lt;/formula&gt;</vt:lpwstr>
  </property>
  <property fmtid="{D5CDD505-2E9C-101B-9397-08002B2CF9AE}" pid="12" name="_dlc_DocIdItemGuid">
    <vt:lpwstr>43901e6f-fc32-4ae3-be90-ab3453d9b130</vt:lpwstr>
  </property>
  <property fmtid="{D5CDD505-2E9C-101B-9397-08002B2CF9AE}" pid="13" name="Governing Body">
    <vt:lpwstr/>
  </property>
</Properties>
</file>