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numPr>
          <w:ilvl w:val="1"/>
          <w:numId w:val="1"/>
        </w:numPr>
        <w:tabs>
          <w:tab w:pos="727" w:val="left" w:leader="none"/>
        </w:tabs>
        <w:spacing w:line="240" w:lineRule="auto" w:before="90" w:after="0"/>
        <w:ind w:left="726" w:right="0" w:hanging="608"/>
        <w:jc w:val="left"/>
      </w:pPr>
      <w:r>
        <w:rPr/>
        <w:t>BMP</w:t>
      </w:r>
      <w:r>
        <w:rPr>
          <w:spacing w:val="-6"/>
        </w:rPr>
        <w:t> </w:t>
      </w:r>
      <w:r>
        <w:rPr/>
        <w:t>C101:</w:t>
      </w:r>
      <w:r>
        <w:rPr>
          <w:spacing w:val="-2"/>
        </w:rPr>
        <w:t> </w:t>
      </w:r>
      <w:r>
        <w:rPr/>
        <w:t>Preserving</w:t>
      </w:r>
      <w:r>
        <w:rPr>
          <w:spacing w:val="-4"/>
        </w:rPr>
        <w:t> </w:t>
      </w:r>
      <w:r>
        <w:rPr/>
        <w:t>Natural</w:t>
      </w:r>
      <w:r>
        <w:rPr>
          <w:spacing w:val="-3"/>
        </w:rPr>
        <w:t> </w:t>
      </w:r>
      <w:r>
        <w:rPr/>
        <w:t>Vegetation</w:t>
      </w:r>
    </w:p>
    <w:p>
      <w:pPr>
        <w:pStyle w:val="Heading1"/>
        <w:numPr>
          <w:ilvl w:val="2"/>
          <w:numId w:val="1"/>
        </w:numPr>
        <w:tabs>
          <w:tab w:pos="920" w:val="left" w:leader="none"/>
        </w:tabs>
        <w:spacing w:line="240" w:lineRule="auto" w:before="142" w:after="0"/>
        <w:ind w:left="919" w:right="0" w:hanging="801"/>
        <w:jc w:val="left"/>
      </w:pPr>
      <w:r>
        <w:rPr/>
        <w:t>Purpose</w:t>
      </w:r>
    </w:p>
    <w:p>
      <w:pPr>
        <w:pStyle w:val="BodyText"/>
        <w:spacing w:line="247" w:lineRule="auto" w:before="106"/>
        <w:ind w:left="119" w:right="59"/>
      </w:pPr>
      <w:r>
        <w:rPr/>
        <w:t>The</w:t>
      </w:r>
      <w:r>
        <w:rPr>
          <w:spacing w:val="-6"/>
        </w:rPr>
        <w:t> </w:t>
      </w:r>
      <w:r>
        <w:rPr/>
        <w:t>purpose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preserving</w:t>
      </w:r>
      <w:r>
        <w:rPr>
          <w:spacing w:val="-6"/>
        </w:rPr>
        <w:t> </w:t>
      </w:r>
      <w:r>
        <w:rPr/>
        <w:t>natural</w:t>
      </w:r>
      <w:r>
        <w:rPr>
          <w:spacing w:val="-4"/>
        </w:rPr>
        <w:t> </w:t>
      </w:r>
      <w:r>
        <w:rPr/>
        <w:t>vegetation</w:t>
      </w:r>
      <w:r>
        <w:rPr>
          <w:spacing w:val="-5"/>
        </w:rPr>
        <w:t> </w:t>
      </w:r>
      <w:r>
        <w:rPr/>
        <w:t>is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reduce</w:t>
      </w:r>
      <w:r>
        <w:rPr>
          <w:spacing w:val="-6"/>
        </w:rPr>
        <w:t> </w:t>
      </w:r>
      <w:r>
        <w:rPr/>
        <w:t>erosion</w:t>
      </w:r>
      <w:r>
        <w:rPr>
          <w:spacing w:val="-6"/>
        </w:rPr>
        <w:t> </w:t>
      </w:r>
      <w:r>
        <w:rPr/>
        <w:t>wherever</w:t>
      </w:r>
      <w:r>
        <w:rPr>
          <w:spacing w:val="-8"/>
        </w:rPr>
        <w:t> </w:t>
      </w:r>
      <w:r>
        <w:rPr/>
        <w:t>practicable.</w:t>
      </w:r>
      <w:r>
        <w:rPr>
          <w:spacing w:val="-7"/>
        </w:rPr>
        <w:t> </w:t>
      </w:r>
      <w:r>
        <w:rPr/>
        <w:t>Limiting</w:t>
      </w:r>
      <w:r>
        <w:rPr>
          <w:spacing w:val="-58"/>
        </w:rPr>
        <w:t> </w:t>
      </w:r>
      <w:r>
        <w:rPr/>
        <w:t>site disturbance is the single most effective method for reducing erosion.</w:t>
      </w:r>
      <w:r>
        <w:rPr>
          <w:spacing w:val="1"/>
        </w:rPr>
        <w:t> </w:t>
      </w:r>
      <w:r>
        <w:rPr/>
        <w:t>For example, conifers</w:t>
      </w:r>
      <w:r>
        <w:rPr>
          <w:spacing w:val="-59"/>
        </w:rPr>
        <w:t> </w:t>
      </w:r>
      <w:r>
        <w:rPr/>
        <w:t>can hold up to about 50 percent of all rain that falls during a storm.</w:t>
      </w:r>
      <w:r>
        <w:rPr>
          <w:spacing w:val="1"/>
        </w:rPr>
        <w:t> </w:t>
      </w:r>
      <w:r>
        <w:rPr/>
        <w:t>Up to 20-30 percent of this</w:t>
      </w:r>
      <w:r>
        <w:rPr>
          <w:spacing w:val="1"/>
        </w:rPr>
        <w:t> </w:t>
      </w:r>
      <w:r>
        <w:rPr/>
        <w:t>rain may never reach the ground but is taken up by the tree or evaporates.</w:t>
      </w:r>
      <w:r>
        <w:rPr>
          <w:spacing w:val="1"/>
        </w:rPr>
        <w:t> </w:t>
      </w:r>
      <w:r>
        <w:rPr/>
        <w:t>Another benefit is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rain</w:t>
      </w:r>
      <w:r>
        <w:rPr>
          <w:spacing w:val="-2"/>
        </w:rPr>
        <w:t> </w:t>
      </w:r>
      <w:r>
        <w:rPr/>
        <w:t>held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tree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released</w:t>
      </w:r>
      <w:r>
        <w:rPr>
          <w:spacing w:val="-3"/>
        </w:rPr>
        <w:t> </w:t>
      </w:r>
      <w:r>
        <w:rPr/>
        <w:t>slowly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ground</w:t>
      </w:r>
      <w:r>
        <w:rPr>
          <w:spacing w:val="-2"/>
        </w:rPr>
        <w:t> </w:t>
      </w:r>
      <w:r>
        <w:rPr/>
        <w:t>after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storm.</w:t>
      </w:r>
    </w:p>
    <w:p>
      <w:pPr>
        <w:pStyle w:val="Heading1"/>
        <w:numPr>
          <w:ilvl w:val="2"/>
          <w:numId w:val="1"/>
        </w:numPr>
        <w:tabs>
          <w:tab w:pos="920" w:val="left" w:leader="none"/>
        </w:tabs>
        <w:spacing w:line="240" w:lineRule="auto" w:before="193" w:after="0"/>
        <w:ind w:left="919" w:right="0" w:hanging="801"/>
        <w:jc w:val="left"/>
      </w:pPr>
      <w:r>
        <w:rPr/>
        <w:t>Conditions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Use</w:t>
      </w:r>
    </w:p>
    <w:p>
      <w:pPr>
        <w:pStyle w:val="BodyText"/>
        <w:spacing w:line="247" w:lineRule="auto" w:before="106"/>
        <w:ind w:left="119" w:right="59"/>
      </w:pPr>
      <w:r>
        <w:rPr/>
        <w:t>Natural</w:t>
      </w:r>
      <w:r>
        <w:rPr>
          <w:spacing w:val="-4"/>
        </w:rPr>
        <w:t> </w:t>
      </w:r>
      <w:r>
        <w:rPr/>
        <w:t>vegetation</w:t>
      </w:r>
      <w:r>
        <w:rPr>
          <w:spacing w:val="-6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5"/>
        </w:rPr>
        <w:t> </w:t>
      </w:r>
      <w:r>
        <w:rPr/>
        <w:t>preserved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steep</w:t>
      </w:r>
      <w:r>
        <w:rPr>
          <w:spacing w:val="-6"/>
        </w:rPr>
        <w:t> </w:t>
      </w:r>
      <w:r>
        <w:rPr/>
        <w:t>slopes,</w:t>
      </w:r>
      <w:r>
        <w:rPr>
          <w:spacing w:val="-2"/>
        </w:rPr>
        <w:t> </w:t>
      </w:r>
      <w:r>
        <w:rPr/>
        <w:t>near</w:t>
      </w:r>
      <w:r>
        <w:rPr>
          <w:spacing w:val="-4"/>
        </w:rPr>
        <w:t> </w:t>
      </w:r>
      <w:r>
        <w:rPr/>
        <w:t>perennial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intermittent</w:t>
      </w:r>
      <w:r>
        <w:rPr>
          <w:spacing w:val="-58"/>
        </w:rPr>
        <w:t> </w:t>
      </w:r>
      <w:r>
        <w:rPr/>
        <w:t>watercourses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swales,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wooded</w:t>
      </w:r>
      <w:r>
        <w:rPr>
          <w:spacing w:val="-3"/>
        </w:rPr>
        <w:t> </w:t>
      </w:r>
      <w:r>
        <w:rPr/>
        <w:t>areas,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any</w:t>
      </w:r>
      <w:r>
        <w:rPr>
          <w:spacing w:val="-5"/>
        </w:rPr>
        <w:t> </w:t>
      </w:r>
      <w:r>
        <w:rPr/>
        <w:t>other</w:t>
      </w:r>
      <w:r>
        <w:rPr>
          <w:spacing w:val="-2"/>
        </w:rPr>
        <w:t> </w:t>
      </w:r>
      <w:r>
        <w:rPr/>
        <w:t>location</w:t>
      </w:r>
      <w:r>
        <w:rPr>
          <w:spacing w:val="-3"/>
        </w:rPr>
        <w:t> </w:t>
      </w:r>
      <w:r>
        <w:rPr/>
        <w:t>practicable.</w:t>
      </w:r>
    </w:p>
    <w:p>
      <w:pPr>
        <w:pStyle w:val="BodyText"/>
        <w:spacing w:line="247" w:lineRule="auto"/>
        <w:ind w:left="119" w:right="59"/>
      </w:pPr>
      <w:r>
        <w:rPr/>
        <w:t>Phase</w:t>
      </w:r>
      <w:r>
        <w:rPr>
          <w:spacing w:val="-5"/>
        </w:rPr>
        <w:t> </w:t>
      </w:r>
      <w:r>
        <w:rPr/>
        <w:t>construction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preserve</w:t>
      </w:r>
      <w:r>
        <w:rPr>
          <w:spacing w:val="-4"/>
        </w:rPr>
        <w:t> </w:t>
      </w:r>
      <w:r>
        <w:rPr/>
        <w:t>natural</w:t>
      </w:r>
      <w:r>
        <w:rPr>
          <w:spacing w:val="-3"/>
        </w:rPr>
        <w:t> </w:t>
      </w:r>
      <w:r>
        <w:rPr/>
        <w:t>vegetation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project</w:t>
      </w:r>
      <w:r>
        <w:rPr>
          <w:spacing w:val="-5"/>
        </w:rPr>
        <w:t> </w:t>
      </w:r>
      <w:r>
        <w:rPr/>
        <w:t>site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as</w:t>
      </w:r>
      <w:r>
        <w:rPr>
          <w:spacing w:val="-7"/>
        </w:rPr>
        <w:t> </w:t>
      </w:r>
      <w:r>
        <w:rPr/>
        <w:t>long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possible</w:t>
      </w:r>
      <w:r>
        <w:rPr>
          <w:spacing w:val="-58"/>
        </w:rPr>
        <w:t> </w:t>
      </w:r>
      <w:r>
        <w:rPr/>
        <w:t>during</w:t>
      </w:r>
      <w:r>
        <w:rPr>
          <w:spacing w:val="-3"/>
        </w:rPr>
        <w:t> </w:t>
      </w:r>
      <w:r>
        <w:rPr/>
        <w:t>construction.</w:t>
      </w:r>
    </w:p>
    <w:p>
      <w:pPr>
        <w:pStyle w:val="Heading1"/>
        <w:numPr>
          <w:ilvl w:val="2"/>
          <w:numId w:val="1"/>
        </w:numPr>
        <w:tabs>
          <w:tab w:pos="920" w:val="left" w:leader="none"/>
        </w:tabs>
        <w:spacing w:line="240" w:lineRule="auto" w:before="194" w:after="0"/>
        <w:ind w:left="919" w:right="0" w:hanging="801"/>
        <w:jc w:val="left"/>
      </w:pPr>
      <w:r>
        <w:rPr/>
        <w:t>Design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Installation</w:t>
      </w:r>
      <w:r>
        <w:rPr>
          <w:spacing w:val="-3"/>
        </w:rPr>
        <w:t> </w:t>
      </w:r>
      <w:r>
        <w:rPr/>
        <w:t>Specifications</w:t>
      </w:r>
    </w:p>
    <w:p>
      <w:pPr>
        <w:pStyle w:val="BodyText"/>
        <w:spacing w:before="106"/>
        <w:ind w:left="119"/>
      </w:pPr>
      <w:r>
        <w:rPr/>
        <w:t>Natural</w:t>
      </w:r>
      <w:r>
        <w:rPr>
          <w:spacing w:val="-3"/>
        </w:rPr>
        <w:t> </w:t>
      </w:r>
      <w:r>
        <w:rPr/>
        <w:t>vegetation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preserved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natural</w:t>
      </w:r>
      <w:r>
        <w:rPr>
          <w:spacing w:val="-7"/>
        </w:rPr>
        <w:t> </w:t>
      </w:r>
      <w:r>
        <w:rPr/>
        <w:t>clumps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trees,</w:t>
      </w:r>
      <w:r>
        <w:rPr>
          <w:spacing w:val="-5"/>
        </w:rPr>
        <w:t> </w:t>
      </w:r>
      <w:r>
        <w:rPr/>
        <w:t>shrubs</w:t>
      </w:r>
      <w:r>
        <w:rPr>
          <w:spacing w:val="-6"/>
        </w:rPr>
        <w:t> </w:t>
      </w:r>
      <w:r>
        <w:rPr/>
        <w:t>and vines.</w:t>
      </w:r>
    </w:p>
    <w:p>
      <w:pPr>
        <w:pStyle w:val="BodyText"/>
        <w:spacing w:line="247" w:lineRule="auto" w:before="127"/>
        <w:ind w:left="119" w:right="59"/>
      </w:pPr>
      <w:r>
        <w:rPr/>
        <w:t>The</w:t>
      </w:r>
      <w:r>
        <w:rPr>
          <w:spacing w:val="-10"/>
        </w:rPr>
        <w:t> </w:t>
      </w:r>
      <w:r>
        <w:rPr/>
        <w:t>preservation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individual</w:t>
      </w:r>
      <w:r>
        <w:rPr>
          <w:spacing w:val="-9"/>
        </w:rPr>
        <w:t> </w:t>
      </w:r>
      <w:r>
        <w:rPr/>
        <w:t>plants</w:t>
      </w:r>
      <w:r>
        <w:rPr>
          <w:spacing w:val="-11"/>
        </w:rPr>
        <w:t> </w:t>
      </w:r>
      <w:r>
        <w:rPr/>
        <w:t>is</w:t>
      </w:r>
      <w:r>
        <w:rPr>
          <w:spacing w:val="-8"/>
        </w:rPr>
        <w:t> </w:t>
      </w:r>
      <w:r>
        <w:rPr/>
        <w:t>more</w:t>
      </w:r>
      <w:r>
        <w:rPr>
          <w:spacing w:val="-9"/>
        </w:rPr>
        <w:t> </w:t>
      </w:r>
      <w:r>
        <w:rPr/>
        <w:t>difficult</w:t>
      </w:r>
      <w:r>
        <w:rPr>
          <w:spacing w:val="-6"/>
        </w:rPr>
        <w:t> </w:t>
      </w:r>
      <w:r>
        <w:rPr/>
        <w:t>because</w:t>
      </w:r>
      <w:r>
        <w:rPr>
          <w:spacing w:val="-10"/>
        </w:rPr>
        <w:t> </w:t>
      </w:r>
      <w:r>
        <w:rPr/>
        <w:t>heavy</w:t>
      </w:r>
      <w:r>
        <w:rPr>
          <w:spacing w:val="-11"/>
        </w:rPr>
        <w:t> </w:t>
      </w:r>
      <w:r>
        <w:rPr/>
        <w:t>equipment</w:t>
      </w:r>
      <w:r>
        <w:rPr>
          <w:spacing w:val="-11"/>
        </w:rPr>
        <w:t> </w:t>
      </w:r>
      <w:r>
        <w:rPr/>
        <w:t>is</w:t>
      </w:r>
      <w:r>
        <w:rPr>
          <w:spacing w:val="-8"/>
        </w:rPr>
        <w:t> </w:t>
      </w:r>
      <w:r>
        <w:rPr/>
        <w:t>generally</w:t>
      </w:r>
      <w:r>
        <w:rPr>
          <w:spacing w:val="-11"/>
        </w:rPr>
        <w:t> </w:t>
      </w:r>
      <w:r>
        <w:rPr/>
        <w:t>used</w:t>
      </w:r>
      <w:r>
        <w:rPr>
          <w:spacing w:val="-58"/>
        </w:rPr>
        <w:t> </w:t>
      </w:r>
      <w:r>
        <w:rPr/>
        <w:t>to remove unwanted vegetation.</w:t>
      </w:r>
      <w:r>
        <w:rPr>
          <w:spacing w:val="1"/>
        </w:rPr>
        <w:t> </w:t>
      </w:r>
      <w:r>
        <w:rPr/>
        <w:t>The points to remember when attempting to save individual</w:t>
      </w:r>
      <w:r>
        <w:rPr>
          <w:spacing w:val="1"/>
        </w:rPr>
        <w:t> </w:t>
      </w:r>
      <w:r>
        <w:rPr/>
        <w:t>plants are: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29" w:after="0"/>
        <w:ind w:left="839" w:right="174" w:hanging="360"/>
        <w:jc w:val="left"/>
        <w:rPr>
          <w:sz w:val="22"/>
        </w:rPr>
      </w:pP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plant</w:t>
      </w:r>
      <w:r>
        <w:rPr>
          <w:spacing w:val="-6"/>
          <w:sz w:val="22"/>
        </w:rPr>
        <w:t> </w:t>
      </w:r>
      <w:r>
        <w:rPr>
          <w:sz w:val="22"/>
        </w:rPr>
        <w:t>worth</w:t>
      </w:r>
      <w:r>
        <w:rPr>
          <w:spacing w:val="-4"/>
          <w:sz w:val="22"/>
        </w:rPr>
        <w:t> </w:t>
      </w:r>
      <w:r>
        <w:rPr>
          <w:sz w:val="22"/>
        </w:rPr>
        <w:t>saving?</w:t>
      </w:r>
      <w:r>
        <w:rPr>
          <w:spacing w:val="57"/>
          <w:sz w:val="22"/>
        </w:rPr>
        <w:t> </w:t>
      </w:r>
      <w:r>
        <w:rPr>
          <w:sz w:val="22"/>
        </w:rPr>
        <w:t>Consider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location,</w:t>
      </w:r>
      <w:r>
        <w:rPr>
          <w:spacing w:val="-1"/>
          <w:sz w:val="22"/>
        </w:rPr>
        <w:t> </w:t>
      </w:r>
      <w:r>
        <w:rPr>
          <w:sz w:val="22"/>
        </w:rPr>
        <w:t>species,</w:t>
      </w:r>
      <w:r>
        <w:rPr>
          <w:spacing w:val="-5"/>
          <w:sz w:val="22"/>
        </w:rPr>
        <w:t> </w:t>
      </w:r>
      <w:r>
        <w:rPr>
          <w:sz w:val="22"/>
        </w:rPr>
        <w:t>size,</w:t>
      </w:r>
      <w:r>
        <w:rPr>
          <w:spacing w:val="-5"/>
          <w:sz w:val="22"/>
        </w:rPr>
        <w:t> </w:t>
      </w:r>
      <w:r>
        <w:rPr>
          <w:sz w:val="22"/>
        </w:rPr>
        <w:t>age,</w:t>
      </w:r>
      <w:r>
        <w:rPr>
          <w:spacing w:val="-6"/>
          <w:sz w:val="22"/>
        </w:rPr>
        <w:t> </w:t>
      </w:r>
      <w:r>
        <w:rPr>
          <w:sz w:val="22"/>
        </w:rPr>
        <w:t>vigor, and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work</w:t>
      </w:r>
      <w:r>
        <w:rPr>
          <w:spacing w:val="-58"/>
          <w:sz w:val="22"/>
        </w:rPr>
        <w:t> </w:t>
      </w:r>
      <w:r>
        <w:rPr>
          <w:sz w:val="22"/>
        </w:rPr>
        <w:t>involved.</w:t>
      </w:r>
      <w:r>
        <w:rPr>
          <w:spacing w:val="1"/>
          <w:sz w:val="22"/>
        </w:rPr>
        <w:t> </w:t>
      </w:r>
      <w:r>
        <w:rPr>
          <w:sz w:val="22"/>
        </w:rPr>
        <w:t>The City of Tacoma encourages the preservation of native vegetation and</w:t>
      </w:r>
      <w:r>
        <w:rPr>
          <w:spacing w:val="1"/>
          <w:sz w:val="22"/>
        </w:rPr>
        <w:t> </w:t>
      </w:r>
      <w:r>
        <w:rPr>
          <w:sz w:val="22"/>
        </w:rPr>
        <w:t>trees,</w:t>
      </w:r>
      <w:r>
        <w:rPr>
          <w:spacing w:val="-4"/>
          <w:sz w:val="22"/>
        </w:rPr>
        <w:t> </w:t>
      </w:r>
      <w:r>
        <w:rPr>
          <w:sz w:val="22"/>
        </w:rPr>
        <w:t>where</w:t>
      </w:r>
      <w:r>
        <w:rPr>
          <w:spacing w:val="-2"/>
          <w:sz w:val="22"/>
        </w:rPr>
        <w:t> </w:t>
      </w:r>
      <w:r>
        <w:rPr>
          <w:sz w:val="22"/>
        </w:rPr>
        <w:t>practicable.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11" w:hanging="360"/>
        <w:jc w:val="left"/>
        <w:rPr>
          <w:sz w:val="22"/>
        </w:rPr>
      </w:pPr>
      <w:r>
        <w:rPr>
          <w:sz w:val="22"/>
        </w:rPr>
        <w:t>Existing</w:t>
      </w:r>
      <w:r>
        <w:rPr>
          <w:spacing w:val="-15"/>
          <w:sz w:val="22"/>
        </w:rPr>
        <w:t> </w:t>
      </w:r>
      <w:r>
        <w:rPr>
          <w:sz w:val="22"/>
        </w:rPr>
        <w:t>trees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be</w:t>
      </w:r>
      <w:r>
        <w:rPr>
          <w:spacing w:val="-9"/>
          <w:sz w:val="22"/>
        </w:rPr>
        <w:t> </w:t>
      </w:r>
      <w:r>
        <w:rPr>
          <w:sz w:val="22"/>
        </w:rPr>
        <w:t>preserved</w:t>
      </w:r>
      <w:r>
        <w:rPr>
          <w:spacing w:val="-10"/>
          <w:sz w:val="22"/>
        </w:rPr>
        <w:t> </w:t>
      </w:r>
      <w:r>
        <w:rPr>
          <w:sz w:val="22"/>
        </w:rPr>
        <w:t>shall</w:t>
      </w:r>
      <w:r>
        <w:rPr>
          <w:spacing w:val="-13"/>
          <w:sz w:val="22"/>
        </w:rPr>
        <w:t> </w:t>
      </w:r>
      <w:r>
        <w:rPr>
          <w:sz w:val="22"/>
        </w:rPr>
        <w:t>be</w:t>
      </w:r>
      <w:r>
        <w:rPr>
          <w:spacing w:val="-9"/>
          <w:sz w:val="22"/>
        </w:rPr>
        <w:t> </w:t>
      </w:r>
      <w:r>
        <w:rPr>
          <w:sz w:val="22"/>
        </w:rPr>
        <w:t>fenced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protected</w:t>
      </w:r>
      <w:r>
        <w:rPr>
          <w:spacing w:val="-10"/>
          <w:sz w:val="22"/>
        </w:rPr>
        <w:t> </w:t>
      </w:r>
      <w:r>
        <w:rPr>
          <w:sz w:val="22"/>
        </w:rPr>
        <w:t>during</w:t>
      </w:r>
      <w:r>
        <w:rPr>
          <w:spacing w:val="-9"/>
          <w:sz w:val="22"/>
        </w:rPr>
        <w:t> </w:t>
      </w:r>
      <w:r>
        <w:rPr>
          <w:sz w:val="22"/>
        </w:rPr>
        <w:t>construction</w:t>
      </w:r>
      <w:r>
        <w:rPr>
          <w:spacing w:val="-9"/>
          <w:sz w:val="22"/>
        </w:rPr>
        <w:t> </w:t>
      </w:r>
      <w:r>
        <w:rPr>
          <w:sz w:val="22"/>
        </w:rPr>
        <w:t>activities</w:t>
      </w:r>
      <w:r>
        <w:rPr>
          <w:spacing w:val="-58"/>
          <w:sz w:val="22"/>
        </w:rPr>
        <w:t> </w:t>
      </w:r>
      <w:r>
        <w:rPr>
          <w:sz w:val="22"/>
        </w:rPr>
        <w:t>per Tacoma Municipal Code 9.18.030, according to industry standards (ANSI A300 Part</w:t>
      </w:r>
      <w:r>
        <w:rPr>
          <w:spacing w:val="-59"/>
          <w:sz w:val="22"/>
        </w:rPr>
        <w:t> </w:t>
      </w:r>
      <w:r>
        <w:rPr>
          <w:sz w:val="22"/>
        </w:rPr>
        <w:t>5) and the International Society of Arboriculture’s Best Management Practices –</w:t>
      </w:r>
      <w:r>
        <w:rPr>
          <w:spacing w:val="1"/>
          <w:sz w:val="22"/>
        </w:rPr>
        <w:t> </w:t>
      </w:r>
      <w:r>
        <w:rPr>
          <w:sz w:val="22"/>
        </w:rPr>
        <w:t>Managing</w:t>
      </w:r>
      <w:r>
        <w:rPr>
          <w:spacing w:val="2"/>
          <w:sz w:val="22"/>
        </w:rPr>
        <w:t> </w:t>
      </w:r>
      <w:r>
        <w:rPr>
          <w:sz w:val="22"/>
        </w:rPr>
        <w:t>Trees</w:t>
      </w:r>
      <w:r>
        <w:rPr>
          <w:spacing w:val="-4"/>
          <w:sz w:val="22"/>
        </w:rPr>
        <w:t> </w:t>
      </w: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Construction.</w:t>
      </w:r>
    </w:p>
    <w:p>
      <w:pPr>
        <w:pStyle w:val="BodyText"/>
        <w:spacing w:line="247" w:lineRule="auto" w:before="108"/>
        <w:ind w:left="119" w:right="59"/>
      </w:pPr>
      <w:r>
        <w:rPr/>
        <w:t>Described below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most</w:t>
      </w:r>
      <w:r>
        <w:rPr>
          <w:spacing w:val="-5"/>
        </w:rPr>
        <w:t> </w:t>
      </w:r>
      <w:r>
        <w:rPr/>
        <w:t>common</w:t>
      </w:r>
      <w:r>
        <w:rPr>
          <w:spacing w:val="-4"/>
        </w:rPr>
        <w:t> </w:t>
      </w:r>
      <w:r>
        <w:rPr/>
        <w:t>types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injury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occur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trees.</w:t>
      </w:r>
      <w:r>
        <w:rPr>
          <w:spacing w:val="56"/>
        </w:rPr>
        <w:t> </w:t>
      </w:r>
      <w:r>
        <w:rPr/>
        <w:t>The</w:t>
      </w:r>
      <w:r>
        <w:rPr>
          <w:spacing w:val="1"/>
        </w:rPr>
        <w:t> </w:t>
      </w:r>
      <w:r>
        <w:rPr/>
        <w:t>language</w:t>
      </w:r>
      <w:r>
        <w:rPr>
          <w:spacing w:val="1"/>
        </w:rPr>
        <w:t> </w:t>
      </w:r>
      <w:r>
        <w:rPr/>
        <w:t>is</w:t>
      </w:r>
      <w:r>
        <w:rPr>
          <w:spacing w:val="-58"/>
        </w:rPr>
        <w:t> </w:t>
      </w:r>
      <w:r>
        <w:rPr/>
        <w:t>adapted from the International Society of Arboriculture’s Best Management Practices –</w:t>
      </w:r>
      <w:r>
        <w:rPr>
          <w:spacing w:val="1"/>
        </w:rPr>
        <w:t> </w:t>
      </w:r>
      <w:r>
        <w:rPr/>
        <w:t>Managing</w:t>
      </w:r>
      <w:r>
        <w:rPr>
          <w:spacing w:val="2"/>
        </w:rPr>
        <w:t> </w:t>
      </w:r>
      <w:r>
        <w:rPr/>
        <w:t>Trees</w:t>
      </w:r>
      <w:r>
        <w:rPr>
          <w:spacing w:val="-4"/>
        </w:rPr>
        <w:t> </w:t>
      </w:r>
      <w:r>
        <w:rPr/>
        <w:t>from Construction.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29" w:after="0"/>
        <w:ind w:left="839" w:right="529" w:hanging="360"/>
        <w:jc w:val="left"/>
        <w:rPr>
          <w:sz w:val="22"/>
        </w:rPr>
      </w:pPr>
      <w:r>
        <w:rPr>
          <w:sz w:val="22"/>
        </w:rPr>
        <w:t>Root cutting or damage which can be caused by excavation equipment, trenching</w:t>
      </w:r>
      <w:r>
        <w:rPr>
          <w:spacing w:val="1"/>
          <w:sz w:val="22"/>
        </w:rPr>
        <w:t> </w:t>
      </w:r>
      <w:r>
        <w:rPr>
          <w:sz w:val="22"/>
        </w:rPr>
        <w:t>equipment,</w:t>
      </w:r>
      <w:r>
        <w:rPr>
          <w:spacing w:val="-7"/>
          <w:sz w:val="22"/>
        </w:rPr>
        <w:t> </w:t>
      </w:r>
      <w:r>
        <w:rPr>
          <w:sz w:val="22"/>
        </w:rPr>
        <w:t>burial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debris,</w:t>
      </w:r>
      <w:r>
        <w:rPr>
          <w:spacing w:val="-2"/>
          <w:sz w:val="22"/>
        </w:rPr>
        <w:t> </w:t>
      </w:r>
      <w:r>
        <w:rPr>
          <w:sz w:val="22"/>
        </w:rPr>
        <w:t>fill</w:t>
      </w:r>
      <w:r>
        <w:rPr>
          <w:spacing w:val="-4"/>
          <w:sz w:val="22"/>
        </w:rPr>
        <w:t> </w:t>
      </w:r>
      <w:r>
        <w:rPr>
          <w:sz w:val="22"/>
        </w:rPr>
        <w:t>over</w:t>
      </w:r>
      <w:r>
        <w:rPr>
          <w:spacing w:val="-4"/>
          <w:sz w:val="22"/>
        </w:rPr>
        <w:t> </w:t>
      </w:r>
      <w:r>
        <w:rPr>
          <w:sz w:val="22"/>
        </w:rPr>
        <w:t>roots,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alterations</w:t>
      </w:r>
      <w:r>
        <w:rPr>
          <w:spacing w:val="-3"/>
          <w:sz w:val="22"/>
        </w:rPr>
        <w:t> </w:t>
      </w:r>
      <w:r>
        <w:rPr>
          <w:sz w:val="22"/>
        </w:rPr>
        <w:t>made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water</w:t>
      </w:r>
      <w:r>
        <w:rPr>
          <w:spacing w:val="-4"/>
          <w:sz w:val="22"/>
        </w:rPr>
        <w:t> </w:t>
      </w:r>
      <w:r>
        <w:rPr>
          <w:sz w:val="22"/>
        </w:rPr>
        <w:t>table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58"/>
          <w:sz w:val="22"/>
        </w:rPr>
        <w:t> </w:t>
      </w:r>
      <w:r>
        <w:rPr>
          <w:sz w:val="22"/>
        </w:rPr>
        <w:t>grade</w:t>
      </w:r>
      <w:r>
        <w:rPr>
          <w:spacing w:val="2"/>
          <w:sz w:val="22"/>
        </w:rPr>
        <w:t> </w:t>
      </w:r>
      <w:r>
        <w:rPr>
          <w:sz w:val="22"/>
        </w:rPr>
        <w:t>changes.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259" w:hanging="360"/>
        <w:jc w:val="left"/>
        <w:rPr>
          <w:sz w:val="22"/>
        </w:rPr>
      </w:pPr>
      <w:r>
        <w:rPr>
          <w:sz w:val="22"/>
        </w:rPr>
        <w:t>Soil compaction resulting from vehicle, equipment and foot traffic.</w:t>
      </w:r>
      <w:r>
        <w:rPr>
          <w:spacing w:val="1"/>
          <w:sz w:val="22"/>
        </w:rPr>
        <w:t> </w:t>
      </w:r>
      <w:r>
        <w:rPr>
          <w:sz w:val="22"/>
        </w:rPr>
        <w:t>Compacted soils</w:t>
      </w:r>
      <w:r>
        <w:rPr>
          <w:spacing w:val="1"/>
          <w:sz w:val="22"/>
        </w:rPr>
        <w:t> </w:t>
      </w:r>
      <w:r>
        <w:rPr>
          <w:sz w:val="22"/>
        </w:rPr>
        <w:t>permit</w:t>
      </w:r>
      <w:r>
        <w:rPr>
          <w:spacing w:val="-2"/>
          <w:sz w:val="22"/>
        </w:rPr>
        <w:t> </w:t>
      </w:r>
      <w:r>
        <w:rPr>
          <w:sz w:val="22"/>
        </w:rPr>
        <w:t>less</w:t>
      </w:r>
      <w:r>
        <w:rPr>
          <w:spacing w:val="-3"/>
          <w:sz w:val="22"/>
        </w:rPr>
        <w:t> </w:t>
      </w:r>
      <w:r>
        <w:rPr>
          <w:sz w:val="22"/>
        </w:rPr>
        <w:t>root</w:t>
      </w:r>
      <w:r>
        <w:rPr>
          <w:spacing w:val="-6"/>
          <w:sz w:val="22"/>
        </w:rPr>
        <w:t> </w:t>
      </w:r>
      <w:r>
        <w:rPr>
          <w:sz w:val="22"/>
        </w:rPr>
        <w:t>growth</w:t>
      </w:r>
      <w:r>
        <w:rPr>
          <w:spacing w:val="-6"/>
          <w:sz w:val="22"/>
        </w:rPr>
        <w:t> </w:t>
      </w:r>
      <w:r>
        <w:rPr>
          <w:sz w:val="22"/>
        </w:rPr>
        <w:t>and biological</w:t>
      </w:r>
      <w:r>
        <w:rPr>
          <w:spacing w:val="-4"/>
          <w:sz w:val="22"/>
        </w:rPr>
        <w:t> </w:t>
      </w:r>
      <w:r>
        <w:rPr>
          <w:sz w:val="22"/>
        </w:rPr>
        <w:t>activity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result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aeration,</w:t>
      </w:r>
      <w:r>
        <w:rPr>
          <w:spacing w:val="-7"/>
          <w:sz w:val="22"/>
        </w:rPr>
        <w:t> </w:t>
      </w:r>
      <w:r>
        <w:rPr>
          <w:sz w:val="22"/>
        </w:rPr>
        <w:t>higher</w:t>
      </w:r>
      <w:r>
        <w:rPr>
          <w:spacing w:val="-3"/>
          <w:sz w:val="22"/>
        </w:rPr>
        <w:t> </w:t>
      </w:r>
      <w:r>
        <w:rPr>
          <w:sz w:val="22"/>
        </w:rPr>
        <w:t>mechanical</w:t>
      </w:r>
      <w:r>
        <w:rPr>
          <w:spacing w:val="-58"/>
          <w:sz w:val="22"/>
        </w:rPr>
        <w:t> </w:t>
      </w:r>
      <w:r>
        <w:rPr>
          <w:sz w:val="22"/>
        </w:rPr>
        <w:t>resistance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root</w:t>
      </w:r>
      <w:r>
        <w:rPr>
          <w:spacing w:val="2"/>
          <w:sz w:val="22"/>
        </w:rPr>
        <w:t> </w:t>
      </w:r>
      <w:r>
        <w:rPr>
          <w:sz w:val="22"/>
        </w:rPr>
        <w:t>penetration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slowed</w:t>
      </w:r>
      <w:r>
        <w:rPr>
          <w:spacing w:val="3"/>
          <w:sz w:val="22"/>
        </w:rPr>
        <w:t> </w:t>
      </w:r>
      <w:r>
        <w:rPr>
          <w:sz w:val="22"/>
        </w:rPr>
        <w:t>water</w:t>
      </w:r>
      <w:r>
        <w:rPr>
          <w:spacing w:val="-1"/>
          <w:sz w:val="22"/>
        </w:rPr>
        <w:t> </w:t>
      </w:r>
      <w:r>
        <w:rPr>
          <w:sz w:val="22"/>
        </w:rPr>
        <w:t>movement.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20" w:hanging="360"/>
        <w:jc w:val="left"/>
        <w:rPr>
          <w:sz w:val="22"/>
        </w:rPr>
      </w:pPr>
      <w:r>
        <w:rPr>
          <w:sz w:val="22"/>
        </w:rPr>
        <w:t>Mechanical injury to the tree.</w:t>
      </w:r>
      <w:r>
        <w:rPr>
          <w:spacing w:val="1"/>
          <w:sz w:val="22"/>
        </w:rPr>
        <w:t> </w:t>
      </w:r>
      <w:r>
        <w:rPr>
          <w:sz w:val="22"/>
        </w:rPr>
        <w:t>Trunks, roots, and tree crowns can be damaged by</w:t>
      </w:r>
      <w:r>
        <w:rPr>
          <w:spacing w:val="1"/>
          <w:sz w:val="22"/>
        </w:rPr>
        <w:t> </w:t>
      </w:r>
      <w:r>
        <w:rPr>
          <w:sz w:val="22"/>
        </w:rPr>
        <w:t>construction equipment. Injury can affect the ability of the tree or plant to transport water</w:t>
      </w:r>
      <w:r>
        <w:rPr>
          <w:spacing w:val="-59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nutrients, and</w:t>
      </w:r>
      <w:r>
        <w:rPr>
          <w:spacing w:val="-4"/>
          <w:sz w:val="22"/>
        </w:rPr>
        <w:t> </w:t>
      </w:r>
      <w:r>
        <w:rPr>
          <w:sz w:val="22"/>
        </w:rPr>
        <w:t>removes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ability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plant to</w:t>
      </w:r>
      <w:r>
        <w:rPr>
          <w:spacing w:val="2"/>
          <w:sz w:val="22"/>
        </w:rPr>
        <w:t> </w:t>
      </w:r>
      <w:r>
        <w:rPr>
          <w:sz w:val="22"/>
        </w:rPr>
        <w:t>protect</w:t>
      </w:r>
      <w:r>
        <w:rPr>
          <w:spacing w:val="-5"/>
          <w:sz w:val="22"/>
        </w:rPr>
        <w:t> </w:t>
      </w:r>
      <w:r>
        <w:rPr>
          <w:sz w:val="22"/>
        </w:rPr>
        <w:t>against pathogens.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86" w:hanging="360"/>
        <w:jc w:val="left"/>
        <w:rPr>
          <w:sz w:val="22"/>
        </w:rPr>
      </w:pPr>
      <w:r>
        <w:rPr>
          <w:sz w:val="22"/>
        </w:rPr>
        <w:t>Fill</w:t>
      </w:r>
      <w:r>
        <w:rPr>
          <w:spacing w:val="-4"/>
          <w:sz w:val="22"/>
        </w:rPr>
        <w:t> </w:t>
      </w:r>
      <w:r>
        <w:rPr>
          <w:sz w:val="22"/>
        </w:rPr>
        <w:t>placed near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root</w:t>
      </w:r>
      <w:r>
        <w:rPr>
          <w:spacing w:val="-2"/>
          <w:sz w:val="22"/>
        </w:rPr>
        <w:t> </w:t>
      </w:r>
      <w:r>
        <w:rPr>
          <w:sz w:val="22"/>
        </w:rPr>
        <w:t>collar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5"/>
          <w:sz w:val="22"/>
        </w:rPr>
        <w:t> </w:t>
      </w:r>
      <w:r>
        <w:rPr>
          <w:sz w:val="22"/>
        </w:rPr>
        <w:t>facilitate</w:t>
      </w:r>
      <w:r>
        <w:rPr>
          <w:spacing w:val="-5"/>
          <w:sz w:val="22"/>
        </w:rPr>
        <w:t> </w:t>
      </w:r>
      <w:r>
        <w:rPr>
          <w:sz w:val="22"/>
        </w:rPr>
        <w:t>infection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encourage</w:t>
      </w:r>
      <w:r>
        <w:rPr>
          <w:spacing w:val="-5"/>
          <w:sz w:val="22"/>
        </w:rPr>
        <w:t> </w:t>
      </w:r>
      <w:r>
        <w:rPr>
          <w:sz w:val="22"/>
        </w:rPr>
        <w:t>stem-girdling</w:t>
      </w:r>
      <w:r>
        <w:rPr>
          <w:spacing w:val="-5"/>
          <w:sz w:val="22"/>
        </w:rPr>
        <w:t> </w:t>
      </w:r>
      <w:r>
        <w:rPr>
          <w:sz w:val="22"/>
        </w:rPr>
        <w:t>which</w:t>
      </w:r>
      <w:r>
        <w:rPr>
          <w:spacing w:val="-58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affect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long-term longevity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tree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plant</w:t>
      </w:r>
    </w:p>
    <w:p>
      <w:pPr>
        <w:spacing w:after="0" w:line="228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852" w:footer="743" w:top="1220" w:bottom="940" w:left="1320" w:right="1380"/>
        </w:sectPr>
      </w:pPr>
    </w:p>
    <w:p>
      <w:pPr>
        <w:pStyle w:val="Heading1"/>
        <w:numPr>
          <w:ilvl w:val="2"/>
          <w:numId w:val="1"/>
        </w:numPr>
        <w:tabs>
          <w:tab w:pos="920" w:val="left" w:leader="none"/>
        </w:tabs>
        <w:spacing w:line="240" w:lineRule="auto" w:before="107" w:after="0"/>
        <w:ind w:left="919" w:right="0" w:hanging="801"/>
        <w:jc w:val="left"/>
      </w:pPr>
      <w:r>
        <w:rPr/>
        <w:t>Maintenance</w:t>
      </w:r>
      <w:r>
        <w:rPr>
          <w:spacing w:val="-2"/>
        </w:rPr>
        <w:t> </w:t>
      </w:r>
      <w:r>
        <w:rPr/>
        <w:t>Standards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96" w:after="0"/>
        <w:ind w:left="839" w:right="319" w:hanging="360"/>
        <w:jc w:val="left"/>
        <w:rPr>
          <w:sz w:val="22"/>
        </w:rPr>
      </w:pPr>
      <w:r>
        <w:rPr>
          <w:sz w:val="22"/>
        </w:rPr>
        <w:t>Inspect</w:t>
      </w:r>
      <w:r>
        <w:rPr>
          <w:spacing w:val="-7"/>
          <w:sz w:val="22"/>
        </w:rPr>
        <w:t> </w:t>
      </w:r>
      <w:r>
        <w:rPr>
          <w:sz w:val="22"/>
        </w:rPr>
        <w:t>flagged</w:t>
      </w:r>
      <w:r>
        <w:rPr>
          <w:spacing w:val="-5"/>
          <w:sz w:val="22"/>
        </w:rPr>
        <w:t> </w:t>
      </w:r>
      <w:r>
        <w:rPr>
          <w:sz w:val="22"/>
        </w:rPr>
        <w:t>and/or</w:t>
      </w:r>
      <w:r>
        <w:rPr>
          <w:spacing w:val="-3"/>
          <w:sz w:val="22"/>
        </w:rPr>
        <w:t> </w:t>
      </w:r>
      <w:r>
        <w:rPr>
          <w:sz w:val="22"/>
        </w:rPr>
        <w:t>fenced</w:t>
      </w:r>
      <w:r>
        <w:rPr>
          <w:spacing w:val="-1"/>
          <w:sz w:val="22"/>
        </w:rPr>
        <w:t> </w:t>
      </w:r>
      <w:r>
        <w:rPr>
          <w:sz w:val="22"/>
        </w:rPr>
        <w:t>areas</w:t>
      </w:r>
      <w:r>
        <w:rPr>
          <w:spacing w:val="-2"/>
          <w:sz w:val="22"/>
        </w:rPr>
        <w:t> </w:t>
      </w:r>
      <w:r>
        <w:rPr>
          <w:sz w:val="22"/>
        </w:rPr>
        <w:t>regularly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make sure</w:t>
      </w:r>
      <w:r>
        <w:rPr>
          <w:spacing w:val="-5"/>
          <w:sz w:val="22"/>
        </w:rPr>
        <w:t> </w:t>
      </w:r>
      <w:r>
        <w:rPr>
          <w:sz w:val="22"/>
        </w:rPr>
        <w:t>flagging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fencing</w:t>
      </w:r>
      <w:r>
        <w:rPr>
          <w:spacing w:val="-5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58"/>
          <w:sz w:val="22"/>
        </w:rPr>
        <w:t> </w:t>
      </w:r>
      <w:r>
        <w:rPr>
          <w:sz w:val="22"/>
        </w:rPr>
        <w:t>been removed or damaged.</w:t>
      </w:r>
      <w:r>
        <w:rPr>
          <w:spacing w:val="1"/>
          <w:sz w:val="22"/>
        </w:rPr>
        <w:t> </w:t>
      </w:r>
      <w:r>
        <w:rPr>
          <w:sz w:val="22"/>
        </w:rPr>
        <w:t>If the flagging or fencing has been damaged or visibility</w:t>
      </w:r>
      <w:r>
        <w:rPr>
          <w:spacing w:val="1"/>
          <w:sz w:val="22"/>
        </w:rPr>
        <w:t> </w:t>
      </w:r>
      <w:r>
        <w:rPr>
          <w:sz w:val="22"/>
        </w:rPr>
        <w:t>reduced, it</w:t>
      </w:r>
      <w:r>
        <w:rPr>
          <w:spacing w:val="-4"/>
          <w:sz w:val="22"/>
        </w:rPr>
        <w:t> </w:t>
      </w:r>
      <w:r>
        <w:rPr>
          <w:sz w:val="22"/>
        </w:rPr>
        <w:t>shall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repaired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replaced</w:t>
      </w:r>
      <w:r>
        <w:rPr>
          <w:spacing w:val="-3"/>
          <w:sz w:val="22"/>
        </w:rPr>
        <w:t> </w:t>
      </w:r>
      <w:r>
        <w:rPr>
          <w:sz w:val="22"/>
        </w:rPr>
        <w:t>immediately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visibility</w:t>
      </w:r>
      <w:r>
        <w:rPr>
          <w:spacing w:val="-5"/>
          <w:sz w:val="22"/>
        </w:rPr>
        <w:t> </w:t>
      </w:r>
      <w:r>
        <w:rPr>
          <w:sz w:val="22"/>
        </w:rPr>
        <w:t>restored.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15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7"/>
          <w:sz w:val="22"/>
        </w:rPr>
        <w:t> </w:t>
      </w:r>
      <w:r>
        <w:rPr>
          <w:sz w:val="22"/>
        </w:rPr>
        <w:t>tree</w:t>
      </w:r>
      <w:r>
        <w:rPr>
          <w:spacing w:val="-10"/>
          <w:sz w:val="22"/>
        </w:rPr>
        <w:t> </w:t>
      </w:r>
      <w:r>
        <w:rPr>
          <w:sz w:val="22"/>
        </w:rPr>
        <w:t>roots</w:t>
      </w:r>
      <w:r>
        <w:rPr>
          <w:spacing w:val="-12"/>
          <w:sz w:val="22"/>
        </w:rPr>
        <w:t> </w:t>
      </w:r>
      <w:r>
        <w:rPr>
          <w:sz w:val="22"/>
        </w:rPr>
        <w:t>have</w:t>
      </w:r>
      <w:r>
        <w:rPr>
          <w:spacing w:val="-9"/>
          <w:sz w:val="22"/>
        </w:rPr>
        <w:t> </w:t>
      </w:r>
      <w:r>
        <w:rPr>
          <w:sz w:val="22"/>
        </w:rPr>
        <w:t>been</w:t>
      </w:r>
      <w:r>
        <w:rPr>
          <w:spacing w:val="-10"/>
          <w:sz w:val="22"/>
        </w:rPr>
        <w:t> </w:t>
      </w:r>
      <w:r>
        <w:rPr>
          <w:sz w:val="22"/>
        </w:rPr>
        <w:t>exposed</w:t>
      </w:r>
      <w:r>
        <w:rPr>
          <w:spacing w:val="-10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injured,</w:t>
      </w:r>
      <w:r>
        <w:rPr>
          <w:spacing w:val="-12"/>
          <w:sz w:val="22"/>
        </w:rPr>
        <w:t> </w:t>
      </w:r>
      <w:r>
        <w:rPr>
          <w:sz w:val="22"/>
        </w:rPr>
        <w:t>prune</w:t>
      </w:r>
      <w:r>
        <w:rPr>
          <w:spacing w:val="-9"/>
          <w:sz w:val="22"/>
        </w:rPr>
        <w:t> </w:t>
      </w:r>
      <w:r>
        <w:rPr>
          <w:sz w:val="22"/>
        </w:rPr>
        <w:t>cleanly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10"/>
          <w:sz w:val="22"/>
        </w:rPr>
        <w:t> </w:t>
      </w:r>
      <w:r>
        <w:rPr>
          <w:sz w:val="22"/>
        </w:rPr>
        <w:t>an</w:t>
      </w:r>
      <w:r>
        <w:rPr>
          <w:spacing w:val="-10"/>
          <w:sz w:val="22"/>
        </w:rPr>
        <w:t> </w:t>
      </w:r>
      <w:r>
        <w:rPr>
          <w:sz w:val="22"/>
        </w:rPr>
        <w:t>appropriate</w:t>
      </w:r>
      <w:r>
        <w:rPr>
          <w:spacing w:val="-9"/>
          <w:sz w:val="22"/>
        </w:rPr>
        <w:t> </w:t>
      </w:r>
      <w:r>
        <w:rPr>
          <w:sz w:val="22"/>
        </w:rPr>
        <w:t>pruning</w:t>
      </w:r>
      <w:r>
        <w:rPr>
          <w:spacing w:val="-10"/>
          <w:sz w:val="22"/>
        </w:rPr>
        <w:t> </w:t>
      </w:r>
      <w:r>
        <w:rPr>
          <w:sz w:val="22"/>
        </w:rPr>
        <w:t>saw</w:t>
      </w:r>
      <w:r>
        <w:rPr>
          <w:spacing w:val="-58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loppers directly above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damaged</w:t>
      </w:r>
      <w:r>
        <w:rPr>
          <w:spacing w:val="-3"/>
          <w:sz w:val="22"/>
        </w:rPr>
        <w:t> </w:t>
      </w:r>
      <w:r>
        <w:rPr>
          <w:sz w:val="22"/>
        </w:rPr>
        <w:t>roots and</w:t>
      </w:r>
      <w:r>
        <w:rPr>
          <w:spacing w:val="2"/>
          <w:sz w:val="22"/>
        </w:rPr>
        <w:t> </w:t>
      </w:r>
      <w:r>
        <w:rPr>
          <w:sz w:val="22"/>
        </w:rPr>
        <w:t>recover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native</w:t>
      </w:r>
      <w:r>
        <w:rPr>
          <w:spacing w:val="-3"/>
          <w:sz w:val="22"/>
        </w:rPr>
        <w:t> </w:t>
      </w:r>
      <w:r>
        <w:rPr>
          <w:sz w:val="22"/>
        </w:rPr>
        <w:t>soils.</w:t>
      </w:r>
    </w:p>
    <w:sectPr>
      <w:headerReference w:type="default" r:id="rId7"/>
      <w:footerReference w:type="default" r:id="rId8"/>
      <w:pgSz w:w="12240" w:h="15840"/>
      <w:pgMar w:header="852" w:footer="743" w:top="1220" w:bottom="940" w:left="13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778816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4.25pt;height:13.2pt;mso-position-horizontal-relative:page;mso-position-vertical-relative:page;z-index:-15778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94.987305pt;margin-top:746.929077pt;width:22.05pt;height:13.2pt;mso-position-horizontal-relative:page;mso-position-vertical-relative:page;z-index:-157777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09729pt;margin-top:746.929077pt;width:46pt;height:13.2pt;mso-position-horizontal-relative:page;mso-position-vertical-relative:page;z-index:-157772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775744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5.75pt;height:13.2pt;mso-position-horizontal-relative:page;mso-position-vertical-relative:page;z-index:-15775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94.987305pt;margin-top:746.929077pt;width:22.05pt;height:13.2pt;mso-position-horizontal-relative:page;mso-position-vertical-relative:page;z-index:-157747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7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767303pt;margin-top:746.929077pt;width:44.25pt;height:13.2pt;mso-position-horizontal-relative:page;mso-position-vertical-relative:page;z-index:-157742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987297pt;margin-top:41.597664pt;width:80.350pt;height:13.2pt;mso-position-horizontal-relative:page;mso-position-vertical-relative:page;z-index:-15779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787292pt;margin-top:41.597664pt;width:69.25pt;height:13.2pt;mso-position-horizontal-relative:page;mso-position-vertical-relative:page;z-index:-15779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70.987297pt;margin-top:41.597664pt;width:69.25pt;height:13.2pt;mso-position-horizontal-relative:page;mso-position-vertical-relative:page;z-index:-15776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  <w:r>
      <w:rPr/>
      <w:pict>
        <v:shape style="position:absolute;margin-left:460.677307pt;margin-top:41.597664pt;width:80.350pt;height:13.2pt;mso-position-horizontal-relative:page;mso-position-vertical-relative:page;z-index:-157762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 2021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26" w:hanging="6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6" w:hanging="607"/>
        <w:jc w:val="left"/>
      </w:pPr>
      <w:rPr>
        <w:rFonts w:hint="default" w:ascii="Arial Black" w:hAnsi="Arial Black" w:eastAsia="Arial Black" w:cs="Arial Black"/>
        <w:spacing w:val="-3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919" w:hanging="800"/>
        <w:jc w:val="left"/>
      </w:pPr>
      <w:rPr>
        <w:rFonts w:hint="default" w:ascii="Arial Black" w:hAnsi="Arial Black" w:eastAsia="Arial Black" w:cs="Arial Black"/>
        <w:spacing w:val="-2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83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4">
      <w:start w:val="0"/>
      <w:numFmt w:val="bullet"/>
      <w:lvlText w:val="•"/>
      <w:lvlJc w:val="left"/>
      <w:pPr>
        <w:ind w:left="307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5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3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0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8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19"/>
      <w:ind w:left="839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07"/>
      <w:ind w:left="919" w:hanging="801"/>
      <w:outlineLvl w:val="1"/>
    </w:pPr>
    <w:rPr>
      <w:rFonts w:ascii="Arial Black" w:hAnsi="Arial Black" w:eastAsia="Arial Black" w:cs="Arial Black"/>
      <w:sz w:val="24"/>
      <w:szCs w:val="24"/>
    </w:rPr>
  </w:style>
  <w:style w:styleId="Title" w:type="paragraph">
    <w:name w:val="Title"/>
    <w:basedOn w:val="Normal"/>
    <w:uiPriority w:val="1"/>
    <w:qFormat/>
    <w:pPr>
      <w:spacing w:before="90"/>
      <w:ind w:left="726" w:hanging="608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19"/>
      <w:ind w:left="839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HStanton</dc:creator>
  <dc:title>20210429.SWMMBOOK.pdf</dc:title>
  <dcterms:created xsi:type="dcterms:W3CDTF">2021-05-24T22:52:21Z</dcterms:created>
  <dcterms:modified xsi:type="dcterms:W3CDTF">2021-05-24T22:52:21Z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FrameMaker 2019.0.5</vt:lpwstr>
  </property>
  <property fmtid="{D5CDD505-2E9C-101B-9397-08002B2CF9AE}" pid="4" name="LastSaved">
    <vt:filetime>2021-05-24T00:00:00Z</vt:filetime>
  </property>
</Properties>
</file>