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</w:t>
      </w:r>
      <w:r>
        <w:rPr>
          <w:spacing w:val="-1"/>
        </w:rPr>
        <w:t> </w:t>
      </w:r>
      <w:r>
        <w:rPr/>
        <w:t>C127:</w:t>
      </w:r>
      <w:r>
        <w:rPr>
          <w:spacing w:val="-2"/>
        </w:rPr>
        <w:t> </w:t>
      </w:r>
      <w:r>
        <w:rPr/>
        <w:t>Polyacrylamide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Soil</w:t>
      </w:r>
      <w:r>
        <w:rPr>
          <w:spacing w:val="-8"/>
        </w:rPr>
        <w:t> </w:t>
      </w:r>
      <w:r>
        <w:rPr/>
        <w:t>Erosion</w:t>
      </w:r>
      <w:r>
        <w:rPr>
          <w:spacing w:val="-4"/>
        </w:rPr>
        <w:t> </w:t>
      </w:r>
      <w:r>
        <w:rPr/>
        <w:t>Protection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before="106"/>
        <w:ind w:left="119" w:firstLine="0"/>
      </w:pPr>
      <w:r>
        <w:rPr/>
        <w:t>Polyacrylamide</w:t>
      </w:r>
      <w:r>
        <w:rPr>
          <w:spacing w:val="-5"/>
        </w:rPr>
        <w:t> </w:t>
      </w:r>
      <w:r>
        <w:rPr/>
        <w:t>(PAM)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4"/>
        </w:rPr>
        <w:t> </w:t>
      </w:r>
      <w:r>
        <w:rPr/>
        <w:t>on construction</w:t>
      </w:r>
      <w:r>
        <w:rPr>
          <w:spacing w:val="-5"/>
        </w:rPr>
        <w:t> </w:t>
      </w:r>
      <w:r>
        <w:rPr/>
        <w:t>sites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prevent</w:t>
      </w:r>
      <w:r>
        <w:rPr>
          <w:spacing w:val="-5"/>
        </w:rPr>
        <w:t> </w:t>
      </w:r>
      <w:r>
        <w:rPr/>
        <w:t>soil</w:t>
      </w:r>
      <w:r>
        <w:rPr>
          <w:spacing w:val="-2"/>
        </w:rPr>
        <w:t> </w:t>
      </w:r>
      <w:r>
        <w:rPr/>
        <w:t>erosion.</w:t>
      </w:r>
    </w:p>
    <w:p>
      <w:pPr>
        <w:pStyle w:val="BodyText"/>
        <w:spacing w:line="247" w:lineRule="auto" w:before="127"/>
        <w:ind w:left="119" w:right="67" w:firstLine="0"/>
      </w:pPr>
      <w:r>
        <w:rPr/>
        <w:t>Applying PAM to bare soil in advance of a rain event significantly reduces erosion and controls</w:t>
      </w:r>
      <w:r>
        <w:rPr>
          <w:spacing w:val="1"/>
        </w:rPr>
        <w:t> </w:t>
      </w:r>
      <w:r>
        <w:rPr/>
        <w:t>sediment</w:t>
      </w:r>
      <w:r>
        <w:rPr>
          <w:spacing w:val="-7"/>
        </w:rPr>
        <w:t> </w:t>
      </w:r>
      <w:r>
        <w:rPr/>
        <w:t>in two ways.</w:t>
      </w:r>
      <w:r>
        <w:rPr>
          <w:spacing w:val="54"/>
        </w:rPr>
        <w:t> </w:t>
      </w:r>
      <w:r>
        <w:rPr/>
        <w:t>PAM</w:t>
      </w:r>
      <w:r>
        <w:rPr>
          <w:spacing w:val="-4"/>
        </w:rPr>
        <w:t> </w:t>
      </w:r>
      <w:r>
        <w:rPr/>
        <w:t>helps</w:t>
      </w:r>
      <w:r>
        <w:rPr>
          <w:spacing w:val="-2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soil</w:t>
      </w:r>
      <w:r>
        <w:rPr>
          <w:spacing w:val="-3"/>
        </w:rPr>
        <w:t> </w:t>
      </w:r>
      <w:r>
        <w:rPr/>
        <w:t>structure,</w:t>
      </w:r>
      <w:r>
        <w:rPr>
          <w:spacing w:val="-2"/>
        </w:rPr>
        <w:t> </w:t>
      </w:r>
      <w:r>
        <w:rPr/>
        <w:t>which</w:t>
      </w:r>
      <w:r>
        <w:rPr>
          <w:spacing w:val="-5"/>
        </w:rPr>
        <w:t> </w:t>
      </w:r>
      <w:r>
        <w:rPr/>
        <w:t>increases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infiltrate.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5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spacing w:line="247" w:lineRule="auto" w:before="106"/>
        <w:ind w:left="119" w:right="67" w:firstLine="0"/>
        <w:jc w:val="left"/>
        <w:rPr>
          <w:sz w:val="22"/>
        </w:rPr>
      </w:pP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apply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directly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water 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allow it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enter 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waterbody</w:t>
      </w:r>
      <w:r>
        <w:rPr>
          <w:sz w:val="22"/>
        </w:rPr>
        <w:t>. In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that drain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8"/>
          <w:sz w:val="22"/>
        </w:rPr>
        <w:t> </w:t>
      </w:r>
      <w:r>
        <w:rPr>
          <w:sz w:val="22"/>
        </w:rPr>
        <w:t>sediment</w:t>
      </w:r>
      <w:r>
        <w:rPr>
          <w:spacing w:val="-4"/>
          <w:sz w:val="22"/>
        </w:rPr>
        <w:t> </w:t>
      </w:r>
      <w:r>
        <w:rPr>
          <w:sz w:val="22"/>
        </w:rPr>
        <w:t>pond,</w:t>
      </w:r>
      <w:r>
        <w:rPr>
          <w:spacing w:val="-4"/>
          <w:sz w:val="22"/>
        </w:rPr>
        <w:t> </w:t>
      </w:r>
      <w:r>
        <w:rPr>
          <w:sz w:val="22"/>
        </w:rPr>
        <w:t>PAM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3"/>
          <w:sz w:val="22"/>
        </w:rPr>
        <w:t> </w:t>
      </w:r>
      <w:r>
        <w:rPr>
          <w:sz w:val="22"/>
        </w:rPr>
        <w:t>applied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bare</w:t>
      </w:r>
      <w:r>
        <w:rPr>
          <w:spacing w:val="-3"/>
          <w:sz w:val="22"/>
        </w:rPr>
        <w:t> </w:t>
      </w:r>
      <w:r>
        <w:rPr>
          <w:sz w:val="22"/>
        </w:rPr>
        <w:t>soil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z w:val="22"/>
        </w:rPr>
        <w:t>conditions: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19" w:after="0"/>
        <w:ind w:left="839" w:right="0" w:hanging="361"/>
        <w:jc w:val="left"/>
        <w:rPr>
          <w:sz w:val="22"/>
        </w:rPr>
      </w:pPr>
      <w:r>
        <w:rPr>
          <w:sz w:val="22"/>
        </w:rPr>
        <w:t>During</w:t>
      </w:r>
      <w:r>
        <w:rPr>
          <w:spacing w:val="-5"/>
          <w:sz w:val="22"/>
        </w:rPr>
        <w:t> </w:t>
      </w:r>
      <w:r>
        <w:rPr>
          <w:sz w:val="22"/>
        </w:rPr>
        <w:t>rough</w:t>
      </w:r>
      <w:r>
        <w:rPr>
          <w:spacing w:val="-4"/>
          <w:sz w:val="22"/>
        </w:rPr>
        <w:t> </w:t>
      </w:r>
      <w:r>
        <w:rPr>
          <w:sz w:val="22"/>
        </w:rPr>
        <w:t>grading</w:t>
      </w:r>
      <w:r>
        <w:rPr>
          <w:spacing w:val="-5"/>
          <w:sz w:val="22"/>
        </w:rPr>
        <w:t> </w:t>
      </w:r>
      <w:r>
        <w:rPr>
          <w:sz w:val="22"/>
        </w:rPr>
        <w:t>operations.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6" w:after="0"/>
        <w:ind w:left="839" w:right="0" w:hanging="361"/>
        <w:jc w:val="left"/>
        <w:rPr>
          <w:sz w:val="22"/>
        </w:rPr>
      </w:pPr>
      <w:r>
        <w:rPr>
          <w:sz w:val="22"/>
        </w:rPr>
        <w:t>Staging</w:t>
      </w:r>
      <w:r>
        <w:rPr>
          <w:spacing w:val="-4"/>
          <w:sz w:val="22"/>
        </w:rPr>
        <w:t> </w:t>
      </w:r>
      <w:r>
        <w:rPr>
          <w:sz w:val="22"/>
        </w:rPr>
        <w:t>areas.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Balanced</w:t>
      </w:r>
      <w:r>
        <w:rPr>
          <w:spacing w:val="-4"/>
          <w:sz w:val="22"/>
        </w:rPr>
        <w:t> </w:t>
      </w:r>
      <w:r>
        <w:rPr>
          <w:sz w:val="22"/>
        </w:rPr>
        <w:t>cut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fill</w:t>
      </w:r>
      <w:r>
        <w:rPr>
          <w:spacing w:val="-2"/>
          <w:sz w:val="22"/>
        </w:rPr>
        <w:t> </w:t>
      </w:r>
      <w:r>
        <w:rPr>
          <w:sz w:val="22"/>
        </w:rPr>
        <w:t>earthwork.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Haul</w:t>
      </w:r>
      <w:r>
        <w:rPr>
          <w:spacing w:val="-4"/>
          <w:sz w:val="22"/>
        </w:rPr>
        <w:t> </w:t>
      </w:r>
      <w:r>
        <w:rPr>
          <w:sz w:val="22"/>
        </w:rPr>
        <w:t>roads</w:t>
      </w:r>
      <w:r>
        <w:rPr>
          <w:spacing w:val="-2"/>
          <w:sz w:val="22"/>
        </w:rPr>
        <w:t> </w:t>
      </w:r>
      <w:r>
        <w:rPr>
          <w:sz w:val="22"/>
        </w:rPr>
        <w:t>prior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placement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crushed</w:t>
      </w:r>
      <w:r>
        <w:rPr>
          <w:spacing w:val="-5"/>
          <w:sz w:val="22"/>
        </w:rPr>
        <w:t> </w:t>
      </w:r>
      <w:r>
        <w:rPr>
          <w:sz w:val="22"/>
        </w:rPr>
        <w:t>rock</w:t>
      </w:r>
      <w:r>
        <w:rPr>
          <w:spacing w:val="-3"/>
          <w:sz w:val="22"/>
        </w:rPr>
        <w:t> </w:t>
      </w:r>
      <w:r>
        <w:rPr>
          <w:sz w:val="22"/>
        </w:rPr>
        <w:t>surfacing.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Compacted</w:t>
      </w:r>
      <w:r>
        <w:rPr>
          <w:spacing w:val="-1"/>
          <w:sz w:val="22"/>
        </w:rPr>
        <w:t> </w:t>
      </w:r>
      <w:r>
        <w:rPr>
          <w:sz w:val="22"/>
        </w:rPr>
        <w:t>soil</w:t>
      </w:r>
      <w:r>
        <w:rPr>
          <w:spacing w:val="-3"/>
          <w:sz w:val="22"/>
        </w:rPr>
        <w:t> </w:t>
      </w:r>
      <w:r>
        <w:rPr>
          <w:sz w:val="22"/>
        </w:rPr>
        <w:t>roadbase.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Stockpiles.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grade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paving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seeding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planting.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Pit sites.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682" w:hanging="360"/>
        <w:jc w:val="left"/>
        <w:rPr>
          <w:sz w:val="22"/>
        </w:rPr>
      </w:pPr>
      <w:r>
        <w:rPr>
          <w:sz w:val="22"/>
        </w:rPr>
        <w:t>Sites</w:t>
      </w:r>
      <w:r>
        <w:rPr>
          <w:spacing w:val="-6"/>
          <w:sz w:val="22"/>
        </w:rPr>
        <w:t> </w:t>
      </w:r>
      <w:r>
        <w:rPr>
          <w:sz w:val="22"/>
        </w:rPr>
        <w:t>having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winter</w:t>
      </w:r>
      <w:r>
        <w:rPr>
          <w:spacing w:val="-1"/>
          <w:sz w:val="22"/>
        </w:rPr>
        <w:t> </w:t>
      </w:r>
      <w:r>
        <w:rPr>
          <w:sz w:val="22"/>
        </w:rPr>
        <w:t>shut</w:t>
      </w:r>
      <w:r>
        <w:rPr>
          <w:spacing w:val="-4"/>
          <w:sz w:val="22"/>
        </w:rPr>
        <w:t> </w:t>
      </w:r>
      <w:r>
        <w:rPr>
          <w:sz w:val="22"/>
        </w:rPr>
        <w:t>down.</w:t>
      </w:r>
      <w:r>
        <w:rPr>
          <w:spacing w:val="58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case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winter</w:t>
      </w:r>
      <w:r>
        <w:rPr>
          <w:spacing w:val="-1"/>
          <w:sz w:val="22"/>
        </w:rPr>
        <w:t> </w:t>
      </w:r>
      <w:r>
        <w:rPr>
          <w:sz w:val="22"/>
        </w:rPr>
        <w:t>shut</w:t>
      </w:r>
      <w:r>
        <w:rPr>
          <w:spacing w:val="-4"/>
          <w:sz w:val="22"/>
        </w:rPr>
        <w:t> </w:t>
      </w:r>
      <w:r>
        <w:rPr>
          <w:sz w:val="22"/>
        </w:rPr>
        <w:t>down,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soil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58"/>
          <w:sz w:val="22"/>
        </w:rPr>
        <w:t> </w:t>
      </w:r>
      <w:r>
        <w:rPr>
          <w:sz w:val="22"/>
        </w:rPr>
        <w:t>remain</w:t>
      </w:r>
      <w:r>
        <w:rPr>
          <w:spacing w:val="-5"/>
          <w:sz w:val="22"/>
        </w:rPr>
        <w:t> </w:t>
      </w:r>
      <w:r>
        <w:rPr>
          <w:sz w:val="22"/>
        </w:rPr>
        <w:t>unworked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several</w:t>
      </w:r>
      <w:r>
        <w:rPr>
          <w:spacing w:val="-3"/>
          <w:sz w:val="22"/>
        </w:rPr>
        <w:t> </w:t>
      </w:r>
      <w:r>
        <w:rPr>
          <w:sz w:val="22"/>
        </w:rPr>
        <w:t>months, PAM</w:t>
      </w:r>
      <w:r>
        <w:rPr>
          <w:spacing w:val="-7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 together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mulch.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6" w:after="0"/>
        <w:ind w:left="1079" w:right="0" w:hanging="961"/>
        <w:jc w:val="left"/>
      </w:pPr>
      <w:r>
        <w:rPr/>
        <w:t>Design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Installation</w:t>
      </w:r>
      <w:r>
        <w:rPr>
          <w:spacing w:val="-6"/>
        </w:rPr>
        <w:t> </w:t>
      </w:r>
      <w:r>
        <w:rPr/>
        <w:t>Specifications</w:t>
      </w:r>
    </w:p>
    <w:p>
      <w:pPr>
        <w:pStyle w:val="BodyText"/>
        <w:spacing w:line="247" w:lineRule="auto" w:before="106"/>
        <w:ind w:left="119" w:firstLine="0"/>
      </w:pPr>
      <w:r>
        <w:rPr/>
        <w:t>PAM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applied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dissolved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water,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it may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applied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dry,</w:t>
      </w:r>
      <w:r>
        <w:rPr>
          <w:spacing w:val="-5"/>
        </w:rPr>
        <w:t> </w:t>
      </w:r>
      <w:r>
        <w:rPr/>
        <w:t>granular</w:t>
      </w:r>
      <w:r>
        <w:rPr>
          <w:spacing w:val="-2"/>
        </w:rPr>
        <w:t> </w:t>
      </w:r>
      <w:r>
        <w:rPr/>
        <w:t>or</w:t>
      </w:r>
      <w:r>
        <w:rPr>
          <w:spacing w:val="-58"/>
        </w:rPr>
        <w:t> </w:t>
      </w:r>
      <w:r>
        <w:rPr/>
        <w:t>powdered</w:t>
      </w:r>
      <w:r>
        <w:rPr>
          <w:spacing w:val="2"/>
        </w:rPr>
        <w:t> </w:t>
      </w:r>
      <w:r>
        <w:rPr/>
        <w:t>form.</w:t>
      </w:r>
      <w:r>
        <w:rPr>
          <w:spacing w:val="58"/>
        </w:rPr>
        <w:t> </w:t>
      </w:r>
      <w:r>
        <w:rPr/>
        <w:t>The</w:t>
      </w:r>
      <w:r>
        <w:rPr>
          <w:spacing w:val="-3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method</w:t>
      </w:r>
      <w:r>
        <w:rPr>
          <w:spacing w:val="-3"/>
        </w:rPr>
        <w:t> </w:t>
      </w:r>
      <w:r>
        <w:rPr/>
        <w:t>is the</w:t>
      </w:r>
      <w:r>
        <w:rPr>
          <w:spacing w:val="-2"/>
        </w:rPr>
        <w:t> </w:t>
      </w:r>
      <w:r>
        <w:rPr/>
        <w:t>dissolved</w:t>
      </w:r>
      <w:r>
        <w:rPr>
          <w:spacing w:val="-3"/>
        </w:rPr>
        <w:t> </w:t>
      </w:r>
      <w:r>
        <w:rPr/>
        <w:t>form.</w:t>
      </w:r>
    </w:p>
    <w:p>
      <w:pPr>
        <w:pStyle w:val="BodyText"/>
        <w:spacing w:line="247" w:lineRule="auto" w:before="118"/>
        <w:ind w:left="119" w:right="67" w:firstLine="0"/>
      </w:pPr>
      <w:r>
        <w:rPr/>
        <w:t>PAM</w:t>
      </w:r>
      <w:r>
        <w:rPr>
          <w:spacing w:val="-13"/>
        </w:rPr>
        <w:t> </w:t>
      </w:r>
      <w:r>
        <w:rPr/>
        <w:t>is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applied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maximum</w:t>
      </w:r>
      <w:r>
        <w:rPr>
          <w:spacing w:val="-8"/>
        </w:rPr>
        <w:t> </w:t>
      </w:r>
      <w:r>
        <w:rPr/>
        <w:t>rate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2/3</w:t>
      </w:r>
      <w:r>
        <w:rPr>
          <w:spacing w:val="-8"/>
        </w:rPr>
        <w:t> </w:t>
      </w:r>
      <w:r>
        <w:rPr/>
        <w:t>pound</w:t>
      </w:r>
      <w:r>
        <w:rPr>
          <w:spacing w:val="-9"/>
        </w:rPr>
        <w:t> </w:t>
      </w:r>
      <w:r>
        <w:rPr/>
        <w:t>PAM</w:t>
      </w:r>
      <w:r>
        <w:rPr>
          <w:spacing w:val="-13"/>
        </w:rPr>
        <w:t> </w:t>
      </w:r>
      <w:r>
        <w:rPr/>
        <w:t>per</w:t>
      </w:r>
      <w:r>
        <w:rPr>
          <w:spacing w:val="-8"/>
        </w:rPr>
        <w:t> </w:t>
      </w:r>
      <w:r>
        <w:rPr/>
        <w:t>1,000</w:t>
      </w:r>
      <w:r>
        <w:rPr>
          <w:spacing w:val="-13"/>
        </w:rPr>
        <w:t> </w:t>
      </w:r>
      <w:r>
        <w:rPr/>
        <w:t>gallons</w:t>
      </w:r>
      <w:r>
        <w:rPr>
          <w:spacing w:val="-7"/>
        </w:rPr>
        <w:t> </w:t>
      </w:r>
      <w:r>
        <w:rPr/>
        <w:t>water</w:t>
      </w:r>
      <w:r>
        <w:rPr>
          <w:spacing w:val="-8"/>
        </w:rPr>
        <w:t> </w:t>
      </w:r>
      <w:r>
        <w:rPr/>
        <w:t>(80</w:t>
      </w:r>
      <w:r>
        <w:rPr>
          <w:spacing w:val="-9"/>
        </w:rPr>
        <w:t> </w:t>
      </w:r>
      <w:r>
        <w:rPr/>
        <w:t>mg/L)</w:t>
      </w:r>
      <w:r>
        <w:rPr>
          <w:spacing w:val="-13"/>
        </w:rPr>
        <w:t> </w:t>
      </w:r>
      <w:r>
        <w:rPr/>
        <w:t>per</w:t>
      </w:r>
      <w:r>
        <w:rPr>
          <w:spacing w:val="-58"/>
        </w:rPr>
        <w:t> </w:t>
      </w:r>
      <w:r>
        <w:rPr/>
        <w:t>1</w:t>
      </w:r>
      <w:r>
        <w:rPr>
          <w:spacing w:val="-5"/>
        </w:rPr>
        <w:t> </w:t>
      </w:r>
      <w:r>
        <w:rPr/>
        <w:t>acre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bare</w:t>
      </w:r>
      <w:r>
        <w:rPr>
          <w:spacing w:val="-5"/>
        </w:rPr>
        <w:t> </w:t>
      </w:r>
      <w:r>
        <w:rPr/>
        <w:t>soil.</w:t>
      </w:r>
      <w:r>
        <w:rPr>
          <w:spacing w:val="55"/>
        </w:rPr>
        <w:t> </w:t>
      </w:r>
      <w:r>
        <w:rPr/>
        <w:t>Higher</w:t>
      </w:r>
      <w:r>
        <w:rPr>
          <w:spacing w:val="-2"/>
        </w:rPr>
        <w:t> </w:t>
      </w:r>
      <w:r>
        <w:rPr/>
        <w:t>concentrations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PAM</w:t>
      </w:r>
      <w:r>
        <w:rPr>
          <w:spacing w:val="-3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not</w:t>
      </w:r>
      <w:r>
        <w:rPr>
          <w:spacing w:val="1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any</w:t>
      </w:r>
      <w:r>
        <w:rPr>
          <w:spacing w:val="-1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effectiveness.</w:t>
      </w:r>
    </w:p>
    <w:p>
      <w:pPr>
        <w:pStyle w:val="BodyText"/>
        <w:spacing w:before="4"/>
        <w:ind w:left="0" w:firstLine="0"/>
        <w:rPr>
          <w:sz w:val="25"/>
        </w:rPr>
      </w:pPr>
    </w:p>
    <w:p>
      <w:pPr>
        <w:pStyle w:val="Heading2"/>
        <w:rPr>
          <w:i/>
        </w:rPr>
      </w:pP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Preferred</w:t>
      </w:r>
      <w:r>
        <w:rPr>
          <w:i/>
          <w:spacing w:val="-1"/>
        </w:rPr>
        <w:t> </w:t>
      </w:r>
      <w:r>
        <w:rPr>
          <w:i/>
        </w:rPr>
        <w:t>Method: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1" w:after="0"/>
        <w:ind w:left="839" w:right="291" w:hanging="360"/>
        <w:jc w:val="left"/>
        <w:rPr>
          <w:sz w:val="22"/>
        </w:rPr>
      </w:pPr>
      <w:r>
        <w:rPr>
          <w:sz w:val="22"/>
        </w:rPr>
        <w:t>Pre-measure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area</w:t>
      </w:r>
      <w:r>
        <w:rPr>
          <w:spacing w:val="-5"/>
          <w:sz w:val="22"/>
        </w:rPr>
        <w:t> </w:t>
      </w: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PAM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applied and</w:t>
      </w:r>
      <w:r>
        <w:rPr>
          <w:spacing w:val="-5"/>
          <w:sz w:val="22"/>
        </w:rPr>
        <w:t> </w:t>
      </w:r>
      <w:r>
        <w:rPr>
          <w:sz w:val="22"/>
        </w:rPr>
        <w:t>calculate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amount of</w:t>
      </w:r>
      <w:r>
        <w:rPr>
          <w:spacing w:val="-1"/>
          <w:sz w:val="22"/>
        </w:rPr>
        <w:t> </w:t>
      </w:r>
      <w:r>
        <w:rPr>
          <w:sz w:val="22"/>
        </w:rPr>
        <w:t>product</w:t>
      </w:r>
      <w:r>
        <w:rPr>
          <w:spacing w:val="-58"/>
          <w:sz w:val="22"/>
        </w:rPr>
        <w:t> </w:t>
      </w:r>
      <w:r>
        <w:rPr>
          <w:sz w:val="22"/>
        </w:rPr>
        <w:t>and water necessary to provide coverage at the specified application rate (2/3 pound</w:t>
      </w:r>
      <w:r>
        <w:rPr>
          <w:spacing w:val="1"/>
          <w:sz w:val="22"/>
        </w:rPr>
        <w:t> </w:t>
      </w:r>
      <w:r>
        <w:rPr>
          <w:sz w:val="22"/>
        </w:rPr>
        <w:t>PAM</w:t>
      </w:r>
      <w:r>
        <w:rPr>
          <w:spacing w:val="-1"/>
          <w:sz w:val="22"/>
        </w:rPr>
        <w:t> </w:t>
      </w:r>
      <w:r>
        <w:rPr>
          <w:sz w:val="22"/>
        </w:rPr>
        <w:t>per 1,000</w:t>
      </w:r>
      <w:r>
        <w:rPr>
          <w:spacing w:val="-2"/>
          <w:sz w:val="22"/>
        </w:rPr>
        <w:t> </w:t>
      </w:r>
      <w:r>
        <w:rPr>
          <w:sz w:val="22"/>
        </w:rPr>
        <w:t>gallons</w:t>
      </w:r>
      <w:r>
        <w:rPr>
          <w:spacing w:val="1"/>
          <w:sz w:val="22"/>
        </w:rPr>
        <w:t> </w:t>
      </w:r>
      <w:r>
        <w:rPr>
          <w:sz w:val="22"/>
        </w:rPr>
        <w:t>per acre).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82" w:hanging="360"/>
        <w:jc w:val="left"/>
        <w:rPr>
          <w:sz w:val="22"/>
        </w:rPr>
      </w:pPr>
      <w:r>
        <w:rPr>
          <w:sz w:val="22"/>
        </w:rPr>
        <w:t>PAM is water soluble, but dissolves very slowly.</w:t>
      </w:r>
      <w:r>
        <w:rPr>
          <w:spacing w:val="1"/>
          <w:sz w:val="22"/>
        </w:rPr>
        <w:t> </w:t>
      </w:r>
      <w:r>
        <w:rPr>
          <w:sz w:val="22"/>
        </w:rPr>
        <w:t>Dissolve pre-measured dry granular</w:t>
      </w:r>
      <w:r>
        <w:rPr>
          <w:spacing w:val="1"/>
          <w:sz w:val="22"/>
        </w:rPr>
        <w:t> </w:t>
      </w:r>
      <w:r>
        <w:rPr>
          <w:sz w:val="22"/>
        </w:rPr>
        <w:t>PAM with a known quantity of clean water in a bucket several hours or overnight.</w:t>
      </w:r>
      <w:r>
        <w:rPr>
          <w:spacing w:val="1"/>
          <w:sz w:val="22"/>
        </w:rPr>
        <w:t> </w:t>
      </w:r>
      <w:r>
        <w:rPr>
          <w:sz w:val="22"/>
        </w:rPr>
        <w:t>Mechanical</w:t>
      </w:r>
      <w:r>
        <w:rPr>
          <w:spacing w:val="-3"/>
          <w:sz w:val="22"/>
        </w:rPr>
        <w:t> </w:t>
      </w:r>
      <w:r>
        <w:rPr>
          <w:sz w:val="22"/>
        </w:rPr>
        <w:t>mixing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z w:val="22"/>
        </w:rPr>
        <w:t>dissolve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PAM.</w:t>
      </w:r>
      <w:r>
        <w:rPr>
          <w:spacing w:val="56"/>
          <w:sz w:val="22"/>
        </w:rPr>
        <w:t> </w:t>
      </w:r>
      <w:r>
        <w:rPr>
          <w:sz w:val="22"/>
        </w:rPr>
        <w:t>Always</w:t>
      </w:r>
      <w:r>
        <w:rPr>
          <w:spacing w:val="-1"/>
          <w:sz w:val="22"/>
        </w:rPr>
        <w:t> </w:t>
      </w: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PAM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not water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PAM.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233" w:hanging="360"/>
        <w:jc w:val="left"/>
        <w:rPr>
          <w:sz w:val="22"/>
        </w:rPr>
      </w:pPr>
      <w:r>
        <w:rPr>
          <w:sz w:val="22"/>
        </w:rPr>
        <w:t>Pre-fill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truck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1/8</w:t>
      </w:r>
      <w:r>
        <w:rPr>
          <w:spacing w:val="-4"/>
          <w:sz w:val="22"/>
        </w:rPr>
        <w:t> </w:t>
      </w:r>
      <w:r>
        <w:rPr>
          <w:sz w:val="22"/>
        </w:rPr>
        <w:t>full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water.</w:t>
      </w:r>
      <w:r>
        <w:rPr>
          <w:spacing w:val="5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6"/>
          <w:sz w:val="22"/>
        </w:rPr>
        <w:t> </w:t>
      </w:r>
      <w:r>
        <w:rPr>
          <w:sz w:val="22"/>
        </w:rPr>
        <w:t>not have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potable,</w:t>
      </w:r>
      <w:r>
        <w:rPr>
          <w:spacing w:val="-58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have</w:t>
      </w:r>
      <w:r>
        <w:rPr>
          <w:spacing w:val="2"/>
          <w:sz w:val="22"/>
        </w:rPr>
        <w:t> </w:t>
      </w:r>
      <w:r>
        <w:rPr>
          <w:sz w:val="22"/>
        </w:rPr>
        <w:t>relatively low</w:t>
      </w:r>
      <w:r>
        <w:rPr>
          <w:spacing w:val="-5"/>
          <w:sz w:val="22"/>
        </w:rPr>
        <w:t> </w:t>
      </w:r>
      <w:r>
        <w:rPr>
          <w:sz w:val="22"/>
        </w:rPr>
        <w:t>turbidity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range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20</w:t>
      </w:r>
      <w:r>
        <w:rPr>
          <w:spacing w:val="2"/>
          <w:sz w:val="22"/>
        </w:rPr>
        <w:t> </w:t>
      </w:r>
      <w:r>
        <w:rPr>
          <w:sz w:val="22"/>
        </w:rPr>
        <w:t>NTU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less.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PAM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1"/>
          <w:sz w:val="22"/>
        </w:rPr>
        <w:t> </w:t>
      </w:r>
      <w:r>
        <w:rPr>
          <w:sz w:val="22"/>
        </w:rPr>
        <w:t>mixture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truck.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Completely</w:t>
      </w:r>
      <w:r>
        <w:rPr>
          <w:spacing w:val="-6"/>
          <w:sz w:val="22"/>
        </w:rPr>
        <w:t> </w:t>
      </w:r>
      <w:r>
        <w:rPr>
          <w:sz w:val="22"/>
        </w:rPr>
        <w:t>fill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truck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specified</w:t>
      </w:r>
      <w:r>
        <w:rPr>
          <w:spacing w:val="1"/>
          <w:sz w:val="22"/>
        </w:rPr>
        <w:t> </w:t>
      </w:r>
      <w:r>
        <w:rPr>
          <w:sz w:val="22"/>
        </w:rPr>
        <w:t>volume.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954" w:hanging="360"/>
        <w:jc w:val="left"/>
        <w:rPr>
          <w:sz w:val="22"/>
        </w:rPr>
      </w:pPr>
      <w:r>
        <w:rPr>
          <w:sz w:val="22"/>
        </w:rPr>
        <w:t>Spray</w:t>
      </w:r>
      <w:r>
        <w:rPr>
          <w:spacing w:val="-2"/>
          <w:sz w:val="22"/>
        </w:rPr>
        <w:t> </w:t>
      </w:r>
      <w:r>
        <w:rPr>
          <w:sz w:val="22"/>
        </w:rPr>
        <w:t>PAM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water</w:t>
      </w:r>
      <w:r>
        <w:rPr>
          <w:spacing w:val="-2"/>
          <w:sz w:val="22"/>
        </w:rPr>
        <w:t> </w:t>
      </w:r>
      <w:r>
        <w:rPr>
          <w:sz w:val="22"/>
        </w:rPr>
        <w:t>mixture</w:t>
      </w:r>
      <w:r>
        <w:rPr>
          <w:spacing w:val="1"/>
          <w:sz w:val="22"/>
        </w:rPr>
        <w:t> </w:t>
      </w:r>
      <w:r>
        <w:rPr>
          <w:sz w:val="22"/>
        </w:rPr>
        <w:t>onto</w:t>
      </w:r>
      <w:r>
        <w:rPr>
          <w:spacing w:val="-5"/>
          <w:sz w:val="22"/>
        </w:rPr>
        <w:t> </w:t>
      </w:r>
      <w:r>
        <w:rPr>
          <w:sz w:val="22"/>
        </w:rPr>
        <w:t>dry</w:t>
      </w:r>
      <w:r>
        <w:rPr>
          <w:spacing w:val="-1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until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soil</w:t>
      </w:r>
      <w:r>
        <w:rPr>
          <w:spacing w:val="-7"/>
          <w:sz w:val="22"/>
        </w:rPr>
        <w:t> </w:t>
      </w:r>
      <w:r>
        <w:rPr>
          <w:sz w:val="22"/>
        </w:rPr>
        <w:t>surface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uniformly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completely</w:t>
      </w:r>
      <w:r>
        <w:rPr>
          <w:spacing w:val="-5"/>
          <w:sz w:val="22"/>
        </w:rPr>
        <w:t> </w:t>
      </w:r>
      <w:r>
        <w:rPr>
          <w:sz w:val="22"/>
        </w:rPr>
        <w:t>wetted.</w:t>
      </w:r>
    </w:p>
    <w:p>
      <w:pPr>
        <w:spacing w:after="0" w:line="228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60"/>
        </w:sectPr>
      </w:pPr>
    </w:p>
    <w:p>
      <w:pPr>
        <w:pStyle w:val="BodyText"/>
        <w:spacing w:before="7"/>
        <w:ind w:left="0" w:firstLine="0"/>
        <w:rPr>
          <w:sz w:val="9"/>
        </w:rPr>
      </w:pPr>
    </w:p>
    <w:p>
      <w:pPr>
        <w:pStyle w:val="Heading2"/>
        <w:spacing w:before="93"/>
        <w:rPr>
          <w:i/>
        </w:rPr>
      </w:pPr>
      <w:r>
        <w:rPr>
          <w:i/>
        </w:rPr>
        <w:t>An</w:t>
      </w:r>
      <w:r>
        <w:rPr>
          <w:i/>
          <w:spacing w:val="-3"/>
        </w:rPr>
        <w:t> </w:t>
      </w:r>
      <w:r>
        <w:rPr>
          <w:i/>
        </w:rPr>
        <w:t>Alternate Method:</w:t>
      </w:r>
    </w:p>
    <w:p>
      <w:pPr>
        <w:pStyle w:val="BodyText"/>
        <w:spacing w:line="247" w:lineRule="auto" w:before="101"/>
        <w:ind w:left="119" w:right="68" w:firstLine="0"/>
      </w:pPr>
      <w:r>
        <w:rPr/>
        <w:t>PAM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also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applied</w:t>
      </w:r>
      <w:r>
        <w:rPr>
          <w:spacing w:val="-8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5"/>
        </w:rPr>
        <w:t> </w:t>
      </w:r>
      <w:r>
        <w:rPr/>
        <w:t>powder</w:t>
      </w:r>
      <w:r>
        <w:rPr>
          <w:spacing w:val="-2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rate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5</w:t>
      </w:r>
      <w:r>
        <w:rPr>
          <w:spacing w:val="-8"/>
        </w:rPr>
        <w:t> </w:t>
      </w:r>
      <w:r>
        <w:rPr/>
        <w:t>pounds</w:t>
      </w:r>
      <w:r>
        <w:rPr>
          <w:spacing w:val="-6"/>
        </w:rPr>
        <w:t> </w:t>
      </w:r>
      <w:r>
        <w:rPr/>
        <w:t>per</w:t>
      </w:r>
      <w:r>
        <w:rPr>
          <w:spacing w:val="-8"/>
        </w:rPr>
        <w:t> </w:t>
      </w:r>
      <w:r>
        <w:rPr/>
        <w:t>acre.</w:t>
      </w:r>
      <w:r>
        <w:rPr>
          <w:spacing w:val="51"/>
        </w:rPr>
        <w:t> </w:t>
      </w:r>
      <w:r>
        <w:rPr/>
        <w:t>This</w:t>
      </w:r>
      <w:r>
        <w:rPr>
          <w:spacing w:val="-7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applied</w:t>
      </w:r>
      <w:r>
        <w:rPr>
          <w:spacing w:val="-8"/>
        </w:rPr>
        <w:t> </w:t>
      </w:r>
      <w:r>
        <w:rPr/>
        <w:t>on</w:t>
      </w:r>
      <w:r>
        <w:rPr>
          <w:spacing w:val="-58"/>
        </w:rPr>
        <w:t> </w:t>
      </w:r>
      <w:r>
        <w:rPr/>
        <w:t>a day that is dry.</w:t>
      </w:r>
      <w:r>
        <w:rPr>
          <w:spacing w:val="1"/>
        </w:rPr>
        <w:t> </w:t>
      </w:r>
      <w:r>
        <w:rPr/>
        <w:t>For areas less than 5 to 10 acres, a hand-held “organ grinder” fertilizer</w:t>
      </w:r>
      <w:r>
        <w:rPr>
          <w:spacing w:val="1"/>
        </w:rPr>
        <w:t> </w:t>
      </w:r>
      <w:r>
        <w:rPr/>
        <w:t>spreader set to the smallest setting will work.</w:t>
      </w:r>
      <w:r>
        <w:rPr>
          <w:spacing w:val="1"/>
        </w:rPr>
        <w:t> </w:t>
      </w:r>
      <w:r>
        <w:rPr/>
        <w:t>Tractor-mounted spreaders will work for larger</w:t>
      </w:r>
      <w:r>
        <w:rPr>
          <w:spacing w:val="1"/>
        </w:rPr>
        <w:t> </w:t>
      </w:r>
      <w:r>
        <w:rPr/>
        <w:t>areas.</w:t>
      </w:r>
    </w:p>
    <w:p>
      <w:pPr>
        <w:pStyle w:val="BodyText"/>
        <w:spacing w:before="2"/>
        <w:ind w:left="0" w:firstLine="0"/>
        <w:rPr>
          <w:sz w:val="25"/>
        </w:rPr>
      </w:pPr>
    </w:p>
    <w:p>
      <w:pPr>
        <w:pStyle w:val="Heading2"/>
        <w:rPr>
          <w:i/>
        </w:rPr>
      </w:pPr>
      <w:r>
        <w:rPr>
          <w:i/>
        </w:rPr>
        <w:t>Benefits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6"/>
        </w:rPr>
        <w:t> </w:t>
      </w:r>
      <w:r>
        <w:rPr>
          <w:i/>
        </w:rPr>
        <w:t>Limitations:</w:t>
      </w:r>
    </w:p>
    <w:p>
      <w:pPr>
        <w:pStyle w:val="BodyText"/>
        <w:spacing w:before="100"/>
        <w:ind w:left="119" w:firstLine="0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benefits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limitations</w:t>
      </w:r>
      <w:r>
        <w:rPr>
          <w:spacing w:val="-1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considered: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27" w:after="0"/>
        <w:ind w:left="839" w:right="0" w:hanging="361"/>
        <w:jc w:val="left"/>
        <w:rPr>
          <w:sz w:val="22"/>
        </w:rPr>
      </w:pPr>
      <w:r>
        <w:rPr>
          <w:sz w:val="22"/>
        </w:rPr>
        <w:t>PAM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conjunction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BMPs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place</w:t>
      </w:r>
      <w:r>
        <w:rPr>
          <w:spacing w:val="1"/>
          <w:sz w:val="22"/>
        </w:rPr>
        <w:t> </w:t>
      </w:r>
      <w:r>
        <w:rPr>
          <w:sz w:val="22"/>
        </w:rPr>
        <w:t>of other</w:t>
      </w:r>
      <w:r>
        <w:rPr>
          <w:spacing w:val="-2"/>
          <w:sz w:val="22"/>
        </w:rPr>
        <w:t> </w:t>
      </w:r>
      <w:r>
        <w:rPr>
          <w:sz w:val="22"/>
        </w:rPr>
        <w:t>BMPs.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658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PAM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slope</w:t>
      </w:r>
      <w:r>
        <w:rPr>
          <w:spacing w:val="-4"/>
          <w:sz w:val="22"/>
        </w:rPr>
        <w:t> </w:t>
      </w:r>
      <w:r>
        <w:rPr>
          <w:sz w:val="22"/>
        </w:rPr>
        <w:t>that flows</w:t>
      </w:r>
      <w:r>
        <w:rPr>
          <w:spacing w:val="-1"/>
          <w:sz w:val="22"/>
        </w:rPr>
        <w:t> </w:t>
      </w:r>
      <w:r>
        <w:rPr>
          <w:sz w:val="22"/>
        </w:rPr>
        <w:t>directly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stream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wetland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58"/>
          <w:sz w:val="22"/>
        </w:rPr>
        <w:t> </w:t>
      </w:r>
      <w:r>
        <w:rPr>
          <w:sz w:val="22"/>
        </w:rPr>
        <w:t>waterbody.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PAM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little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effect on</w:t>
      </w:r>
      <w:r>
        <w:rPr>
          <w:spacing w:val="-3"/>
          <w:sz w:val="22"/>
        </w:rPr>
        <w:t> </w:t>
      </w:r>
      <w:r>
        <w:rPr>
          <w:sz w:val="22"/>
        </w:rPr>
        <w:t>sandy</w:t>
      </w:r>
      <w:r>
        <w:rPr>
          <w:spacing w:val="-1"/>
          <w:sz w:val="22"/>
        </w:rPr>
        <w:t> </w:t>
      </w:r>
      <w:r>
        <w:rPr>
          <w:sz w:val="22"/>
        </w:rPr>
        <w:t>soils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little</w:t>
      </w:r>
      <w:r>
        <w:rPr>
          <w:spacing w:val="2"/>
          <w:sz w:val="22"/>
        </w:rPr>
        <w:t> </w:t>
      </w:r>
      <w:r>
        <w:rPr>
          <w:sz w:val="22"/>
        </w:rPr>
        <w:t>clay</w:t>
      </w:r>
      <w:r>
        <w:rPr>
          <w:spacing w:val="-1"/>
          <w:sz w:val="22"/>
        </w:rPr>
        <w:t> </w:t>
      </w:r>
      <w:r>
        <w:rPr>
          <w:sz w:val="22"/>
        </w:rPr>
        <w:t>content.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PAM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water</w:t>
      </w:r>
      <w:r>
        <w:rPr>
          <w:spacing w:val="-1"/>
          <w:sz w:val="22"/>
        </w:rPr>
        <w:t> </w:t>
      </w:r>
      <w:r>
        <w:rPr>
          <w:sz w:val="22"/>
        </w:rPr>
        <w:t>discharging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site.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304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contributing</w:t>
      </w:r>
      <w:r>
        <w:rPr>
          <w:spacing w:val="-4"/>
          <w:sz w:val="22"/>
        </w:rPr>
        <w:t> </w:t>
      </w:r>
      <w:r>
        <w:rPr>
          <w:sz w:val="22"/>
        </w:rPr>
        <w:t>area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greater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equal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4"/>
          <w:sz w:val="22"/>
        </w:rPr>
        <w:t> </w:t>
      </w:r>
      <w:r>
        <w:rPr>
          <w:sz w:val="22"/>
        </w:rPr>
        <w:t>acres,</w:t>
      </w:r>
      <w:r>
        <w:rPr>
          <w:spacing w:val="-5"/>
          <w:sz w:val="22"/>
        </w:rPr>
        <w:t> </w:t>
      </w:r>
      <w:r>
        <w:rPr>
          <w:sz w:val="22"/>
        </w:rPr>
        <w:t>PAM</w:t>
      </w:r>
      <w:r>
        <w:rPr>
          <w:spacing w:val="-1"/>
          <w:sz w:val="22"/>
        </w:rPr>
        <w:t> </w:t>
      </w:r>
      <w:r>
        <w:rPr>
          <w:sz w:val="22"/>
        </w:rPr>
        <w:t>treated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58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drain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sediment</w:t>
      </w:r>
      <w:r>
        <w:rPr>
          <w:spacing w:val="2"/>
          <w:sz w:val="22"/>
        </w:rPr>
        <w:t> </w:t>
      </w:r>
      <w:r>
        <w:rPr>
          <w:sz w:val="22"/>
        </w:rPr>
        <w:t>pond.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less</w:t>
      </w:r>
      <w:r>
        <w:rPr>
          <w:spacing w:val="-6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acres</w:t>
      </w:r>
      <w:r>
        <w:rPr>
          <w:spacing w:val="-1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drain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sediment control</w:t>
      </w:r>
      <w:r>
        <w:rPr>
          <w:spacing w:val="-2"/>
          <w:sz w:val="22"/>
        </w:rPr>
        <w:t> </w:t>
      </w:r>
      <w:r>
        <w:rPr>
          <w:sz w:val="22"/>
        </w:rPr>
        <w:t>BMPs.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sites, use</w:t>
      </w:r>
      <w:r>
        <w:rPr>
          <w:spacing w:val="-3"/>
          <w:sz w:val="22"/>
        </w:rPr>
        <w:t> </w:t>
      </w:r>
      <w:r>
        <w:rPr>
          <w:sz w:val="22"/>
        </w:rPr>
        <w:t>silt fences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limit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discharges</w:t>
      </w:r>
      <w:r>
        <w:rPr>
          <w:spacing w:val="-1"/>
          <w:sz w:val="22"/>
        </w:rPr>
        <w:t> </w:t>
      </w:r>
      <w:r>
        <w:rPr>
          <w:sz w:val="22"/>
        </w:rPr>
        <w:t>of sediment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site.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96" w:hanging="360"/>
        <w:jc w:val="left"/>
        <w:rPr>
          <w:sz w:val="22"/>
        </w:rPr>
      </w:pPr>
      <w:r>
        <w:rPr>
          <w:sz w:val="22"/>
        </w:rPr>
        <w:t>Cover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protect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actively</w:t>
      </w:r>
      <w:r>
        <w:rPr>
          <w:spacing w:val="-5"/>
          <w:sz w:val="22"/>
        </w:rPr>
        <w:t> </w:t>
      </w:r>
      <w:r>
        <w:rPr>
          <w:sz w:val="22"/>
        </w:rPr>
        <w:t>worked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rainfall.</w:t>
      </w:r>
      <w:r>
        <w:rPr>
          <w:spacing w:val="-5"/>
          <w:sz w:val="22"/>
        </w:rPr>
        <w:t> </w:t>
      </w:r>
      <w:r>
        <w:rPr>
          <w:sz w:val="22"/>
        </w:rPr>
        <w:t>PAM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cover BMP</w:t>
      </w:r>
      <w:r>
        <w:rPr>
          <w:spacing w:val="-2"/>
          <w:sz w:val="22"/>
        </w:rPr>
        <w:t> </w:t>
      </w:r>
      <w:r>
        <w:rPr>
          <w:sz w:val="22"/>
        </w:rPr>
        <w:t>used.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PAM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applied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wet</w:t>
      </w:r>
      <w:r>
        <w:rPr>
          <w:spacing w:val="-5"/>
          <w:sz w:val="22"/>
        </w:rPr>
        <w:t> </w:t>
      </w:r>
      <w:r>
        <w:rPr>
          <w:sz w:val="22"/>
        </w:rPr>
        <w:t>soil,</w:t>
      </w:r>
      <w:r>
        <w:rPr>
          <w:spacing w:val="-5"/>
          <w:sz w:val="22"/>
        </w:rPr>
        <w:t> </w:t>
      </w:r>
      <w:r>
        <w:rPr>
          <w:sz w:val="22"/>
        </w:rPr>
        <w:t>but dry</w:t>
      </w:r>
      <w:r>
        <w:rPr>
          <w:spacing w:val="-1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preferred</w:t>
      </w:r>
      <w:r>
        <w:rPr>
          <w:spacing w:val="-4"/>
          <w:sz w:val="22"/>
        </w:rPr>
        <w:t> </w:t>
      </w:r>
      <w:r>
        <w:rPr>
          <w:sz w:val="22"/>
        </w:rPr>
        <w:t>due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less</w:t>
      </w:r>
      <w:r>
        <w:rPr>
          <w:spacing w:val="-1"/>
          <w:sz w:val="22"/>
        </w:rPr>
        <w:t> </w:t>
      </w:r>
      <w:r>
        <w:rPr>
          <w:sz w:val="22"/>
        </w:rPr>
        <w:t>sediment</w:t>
      </w:r>
      <w:r>
        <w:rPr>
          <w:spacing w:val="-4"/>
          <w:sz w:val="22"/>
        </w:rPr>
        <w:t> </w:t>
      </w:r>
      <w:r>
        <w:rPr>
          <w:sz w:val="22"/>
        </w:rPr>
        <w:t>loss.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41" w:hanging="360"/>
        <w:jc w:val="left"/>
        <w:rPr>
          <w:sz w:val="22"/>
        </w:rPr>
      </w:pPr>
      <w:r>
        <w:rPr>
          <w:sz w:val="22"/>
        </w:rPr>
        <w:t>PAM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applied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saturated</w:t>
      </w:r>
      <w:r>
        <w:rPr>
          <w:spacing w:val="-3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is not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applications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dry</w:t>
      </w:r>
      <w:r>
        <w:rPr>
          <w:spacing w:val="-58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damp</w:t>
      </w:r>
      <w:r>
        <w:rPr>
          <w:spacing w:val="-2"/>
          <w:sz w:val="22"/>
        </w:rPr>
        <w:t> </w:t>
      </w:r>
      <w:r>
        <w:rPr>
          <w:sz w:val="22"/>
        </w:rPr>
        <w:t>soil.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402" w:hanging="360"/>
        <w:jc w:val="left"/>
        <w:rPr>
          <w:sz w:val="22"/>
        </w:rPr>
      </w:pPr>
      <w:r>
        <w:rPr>
          <w:sz w:val="22"/>
        </w:rPr>
        <w:t>Keep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granular</w:t>
      </w:r>
      <w:r>
        <w:rPr>
          <w:spacing w:val="-2"/>
          <w:sz w:val="22"/>
        </w:rPr>
        <w:t> </w:t>
      </w:r>
      <w:r>
        <w:rPr>
          <w:sz w:val="22"/>
        </w:rPr>
        <w:t>PAM</w:t>
      </w:r>
      <w:r>
        <w:rPr>
          <w:spacing w:val="-3"/>
          <w:sz w:val="22"/>
        </w:rPr>
        <w:t> </w:t>
      </w:r>
      <w:r>
        <w:rPr>
          <w:sz w:val="22"/>
        </w:rPr>
        <w:t>supply</w:t>
      </w:r>
      <w:r>
        <w:rPr>
          <w:spacing w:val="-7"/>
          <w:sz w:val="22"/>
        </w:rPr>
        <w:t> </w:t>
      </w:r>
      <w:r>
        <w:rPr>
          <w:sz w:val="22"/>
        </w:rPr>
        <w:t>out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sun.</w:t>
      </w:r>
      <w:r>
        <w:rPr>
          <w:spacing w:val="-5"/>
          <w:sz w:val="22"/>
        </w:rPr>
        <w:t> </w:t>
      </w:r>
      <w:r>
        <w:rPr>
          <w:sz w:val="22"/>
        </w:rPr>
        <w:t>Granular</w:t>
      </w:r>
      <w:r>
        <w:rPr>
          <w:spacing w:val="-3"/>
          <w:sz w:val="22"/>
        </w:rPr>
        <w:t> </w:t>
      </w:r>
      <w:r>
        <w:rPr>
          <w:sz w:val="22"/>
        </w:rPr>
        <w:t>PAM</w:t>
      </w:r>
      <w:r>
        <w:rPr>
          <w:spacing w:val="-3"/>
          <w:sz w:val="22"/>
        </w:rPr>
        <w:t> </w:t>
      </w:r>
      <w:r>
        <w:rPr>
          <w:sz w:val="22"/>
        </w:rPr>
        <w:t>loses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effectiveness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sz w:val="22"/>
        </w:rPr>
        <w:t>three</w:t>
      </w:r>
      <w:r>
        <w:rPr>
          <w:spacing w:val="-3"/>
          <w:sz w:val="22"/>
        </w:rPr>
        <w:t> </w:t>
      </w:r>
      <w:r>
        <w:rPr>
          <w:sz w:val="22"/>
        </w:rPr>
        <w:t>months</w:t>
      </w:r>
      <w:r>
        <w:rPr>
          <w:spacing w:val="1"/>
          <w:sz w:val="22"/>
        </w:rPr>
        <w:t> </w:t>
      </w:r>
      <w:r>
        <w:rPr>
          <w:sz w:val="22"/>
        </w:rPr>
        <w:t>after exposure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sunlight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air.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32" w:hanging="360"/>
        <w:jc w:val="left"/>
        <w:rPr>
          <w:sz w:val="22"/>
        </w:rPr>
      </w:pPr>
      <w:r>
        <w:rPr>
          <w:sz w:val="22"/>
        </w:rPr>
        <w:t>Proper</w:t>
      </w:r>
      <w:r>
        <w:rPr>
          <w:spacing w:val="-8"/>
          <w:sz w:val="22"/>
        </w:rPr>
        <w:t> </w:t>
      </w:r>
      <w:r>
        <w:rPr>
          <w:sz w:val="22"/>
        </w:rPr>
        <w:t>application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re-application</w:t>
      </w:r>
      <w:r>
        <w:rPr>
          <w:spacing w:val="-9"/>
          <w:sz w:val="22"/>
        </w:rPr>
        <w:t> </w:t>
      </w:r>
      <w:r>
        <w:rPr>
          <w:sz w:val="22"/>
        </w:rPr>
        <w:t>plans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necessary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ensure</w:t>
      </w:r>
      <w:r>
        <w:rPr>
          <w:spacing w:val="-9"/>
          <w:sz w:val="22"/>
        </w:rPr>
        <w:t> </w:t>
      </w:r>
      <w:r>
        <w:rPr>
          <w:sz w:val="22"/>
        </w:rPr>
        <w:t>total</w:t>
      </w:r>
      <w:r>
        <w:rPr>
          <w:spacing w:val="-13"/>
          <w:sz w:val="22"/>
        </w:rPr>
        <w:t> </w:t>
      </w:r>
      <w:r>
        <w:rPr>
          <w:sz w:val="22"/>
        </w:rPr>
        <w:t>effectiveness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59"/>
          <w:sz w:val="22"/>
        </w:rPr>
        <w:t> </w:t>
      </w:r>
      <w:r>
        <w:rPr>
          <w:sz w:val="22"/>
        </w:rPr>
        <w:t>PAM</w:t>
      </w:r>
      <w:r>
        <w:rPr>
          <w:spacing w:val="-1"/>
          <w:sz w:val="22"/>
        </w:rPr>
        <w:t> </w:t>
      </w:r>
      <w:r>
        <w:rPr>
          <w:sz w:val="22"/>
        </w:rPr>
        <w:t>usage.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47" w:hanging="360"/>
        <w:jc w:val="left"/>
        <w:rPr>
          <w:sz w:val="22"/>
        </w:rPr>
      </w:pPr>
      <w:r>
        <w:rPr>
          <w:sz w:val="22"/>
        </w:rPr>
        <w:t>PAM, combined with water, is very slippery and can be a safety hazard. Care must be</w:t>
      </w:r>
      <w:r>
        <w:rPr>
          <w:spacing w:val="1"/>
          <w:sz w:val="22"/>
        </w:rPr>
        <w:t> </w:t>
      </w:r>
      <w:r>
        <w:rPr>
          <w:sz w:val="22"/>
        </w:rPr>
        <w:t>taken to prevent spills of PAM powder onto paved surfaces.</w:t>
      </w:r>
      <w:r>
        <w:rPr>
          <w:spacing w:val="1"/>
          <w:sz w:val="22"/>
        </w:rPr>
        <w:t> </w:t>
      </w:r>
      <w:r>
        <w:rPr>
          <w:sz w:val="22"/>
        </w:rPr>
        <w:t>During an application of</w:t>
      </w:r>
      <w:r>
        <w:rPr>
          <w:spacing w:val="1"/>
          <w:sz w:val="22"/>
        </w:rPr>
        <w:t> </w:t>
      </w:r>
      <w:r>
        <w:rPr>
          <w:sz w:val="22"/>
        </w:rPr>
        <w:t>PAM,</w:t>
      </w:r>
      <w:r>
        <w:rPr>
          <w:spacing w:val="-7"/>
          <w:sz w:val="22"/>
        </w:rPr>
        <w:t> </w:t>
      </w:r>
      <w:r>
        <w:rPr>
          <w:sz w:val="22"/>
        </w:rPr>
        <w:t>prevent</w:t>
      </w:r>
      <w:r>
        <w:rPr>
          <w:spacing w:val="-2"/>
          <w:sz w:val="22"/>
        </w:rPr>
        <w:t> </w:t>
      </w:r>
      <w:r>
        <w:rPr>
          <w:sz w:val="22"/>
        </w:rPr>
        <w:t>over-spray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reaching</w:t>
      </w:r>
      <w:r>
        <w:rPr>
          <w:spacing w:val="-5"/>
          <w:sz w:val="22"/>
        </w:rPr>
        <w:t> </w:t>
      </w:r>
      <w:r>
        <w:rPr>
          <w:sz w:val="22"/>
        </w:rPr>
        <w:t>pavement,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pavement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become</w:t>
      </w:r>
      <w:r>
        <w:rPr>
          <w:spacing w:val="-6"/>
          <w:sz w:val="22"/>
        </w:rPr>
        <w:t> </w:t>
      </w:r>
      <w:r>
        <w:rPr>
          <w:sz w:val="22"/>
        </w:rPr>
        <w:t>slippery.</w:t>
      </w:r>
      <w:r>
        <w:rPr>
          <w:spacing w:val="53"/>
          <w:sz w:val="22"/>
        </w:rPr>
        <w:t> </w:t>
      </w:r>
      <w:r>
        <w:rPr>
          <w:sz w:val="22"/>
        </w:rPr>
        <w:t>If</w:t>
      </w:r>
      <w:r>
        <w:rPr>
          <w:spacing w:val="-58"/>
          <w:sz w:val="22"/>
        </w:rPr>
        <w:t> </w:t>
      </w:r>
      <w:r>
        <w:rPr>
          <w:sz w:val="22"/>
        </w:rPr>
        <w:t>PAM powder gets on skin or clothing, wipe it off with a rough towel rather than washing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water,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makes cleanup</w:t>
      </w:r>
      <w:r>
        <w:rPr>
          <w:spacing w:val="3"/>
          <w:sz w:val="22"/>
        </w:rPr>
        <w:t> </w:t>
      </w:r>
      <w:r>
        <w:rPr>
          <w:sz w:val="22"/>
        </w:rPr>
        <w:t>messier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longer.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131" w:hanging="360"/>
        <w:jc w:val="left"/>
        <w:rPr>
          <w:sz w:val="22"/>
        </w:rPr>
      </w:pPr>
      <w:r>
        <w:rPr>
          <w:sz w:val="22"/>
        </w:rPr>
        <w:t>Some</w:t>
      </w:r>
      <w:r>
        <w:rPr>
          <w:spacing w:val="-13"/>
          <w:sz w:val="22"/>
        </w:rPr>
        <w:t> </w:t>
      </w:r>
      <w:r>
        <w:rPr>
          <w:sz w:val="22"/>
        </w:rPr>
        <w:t>PAMs</w:t>
      </w:r>
      <w:r>
        <w:rPr>
          <w:spacing w:val="-14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more</w:t>
      </w:r>
      <w:r>
        <w:rPr>
          <w:spacing w:val="-7"/>
          <w:sz w:val="22"/>
        </w:rPr>
        <w:t> </w:t>
      </w:r>
      <w:r>
        <w:rPr>
          <w:sz w:val="22"/>
        </w:rPr>
        <w:t>toxic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carcinogenic</w:t>
      </w:r>
      <w:r>
        <w:rPr>
          <w:spacing w:val="-9"/>
          <w:sz w:val="22"/>
        </w:rPr>
        <w:t> </w:t>
      </w:r>
      <w:r>
        <w:rPr>
          <w:sz w:val="22"/>
        </w:rPr>
        <w:t>than</w:t>
      </w:r>
      <w:r>
        <w:rPr>
          <w:spacing w:val="-13"/>
          <w:sz w:val="22"/>
        </w:rPr>
        <w:t> </w:t>
      </w:r>
      <w:r>
        <w:rPr>
          <w:sz w:val="22"/>
        </w:rPr>
        <w:t>others.</w:t>
      </w:r>
      <w:r>
        <w:rPr>
          <w:spacing w:val="38"/>
          <w:sz w:val="22"/>
        </w:rPr>
        <w:t> </w:t>
      </w:r>
      <w:r>
        <w:rPr>
          <w:sz w:val="22"/>
        </w:rPr>
        <w:t>Only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most</w:t>
      </w:r>
      <w:r>
        <w:rPr>
          <w:spacing w:val="-13"/>
          <w:sz w:val="22"/>
        </w:rPr>
        <w:t> </w:t>
      </w:r>
      <w:r>
        <w:rPr>
          <w:sz w:val="22"/>
        </w:rPr>
        <w:t>environmentally</w:t>
      </w:r>
      <w:r>
        <w:rPr>
          <w:spacing w:val="-59"/>
          <w:sz w:val="22"/>
        </w:rPr>
        <w:t> </w:t>
      </w:r>
      <w:r>
        <w:rPr>
          <w:sz w:val="22"/>
        </w:rPr>
        <w:t>safe</w:t>
      </w:r>
      <w:r>
        <w:rPr>
          <w:spacing w:val="-3"/>
          <w:sz w:val="22"/>
        </w:rPr>
        <w:t> </w:t>
      </w:r>
      <w:r>
        <w:rPr>
          <w:sz w:val="22"/>
        </w:rPr>
        <w:t>PAM products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used.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134" w:hanging="360"/>
        <w:jc w:val="left"/>
        <w:rPr>
          <w:sz w:val="22"/>
        </w:rPr>
      </w:pPr>
      <w:r>
        <w:rPr>
          <w:sz w:val="22"/>
        </w:rPr>
        <w:t>The specific PAM copolymer formulation must be anionic. </w:t>
      </w:r>
      <w:r>
        <w:rPr>
          <w:b/>
          <w:sz w:val="22"/>
        </w:rPr>
        <w:t>Cationic PAM shall not 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used in any application because of known aquatic toxicity problems.</w:t>
      </w:r>
      <w:r>
        <w:rPr>
          <w:b/>
          <w:spacing w:val="1"/>
          <w:sz w:val="22"/>
        </w:rPr>
        <w:t> </w:t>
      </w:r>
      <w:r>
        <w:rPr>
          <w:sz w:val="22"/>
        </w:rPr>
        <w:t>Only the</w:t>
      </w:r>
      <w:r>
        <w:rPr>
          <w:spacing w:val="1"/>
          <w:sz w:val="22"/>
        </w:rPr>
        <w:t> </w:t>
      </w:r>
      <w:r>
        <w:rPr>
          <w:sz w:val="22"/>
        </w:rPr>
        <w:t>highest drinking water grade PAM, certified for compliance with ANSI/NSF Standard 60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drinking</w:t>
      </w:r>
      <w:r>
        <w:rPr>
          <w:spacing w:val="-9"/>
          <w:sz w:val="22"/>
        </w:rPr>
        <w:t> </w:t>
      </w:r>
      <w:r>
        <w:rPr>
          <w:sz w:val="22"/>
        </w:rPr>
        <w:t>water</w:t>
      </w:r>
      <w:r>
        <w:rPr>
          <w:spacing w:val="-8"/>
          <w:sz w:val="22"/>
        </w:rPr>
        <w:t> </w:t>
      </w:r>
      <w:r>
        <w:rPr>
          <w:sz w:val="22"/>
        </w:rPr>
        <w:t>treatment,</w:t>
      </w:r>
      <w:r>
        <w:rPr>
          <w:spacing w:val="-11"/>
          <w:sz w:val="22"/>
        </w:rPr>
        <w:t> </w:t>
      </w:r>
      <w:r>
        <w:rPr>
          <w:sz w:val="22"/>
        </w:rPr>
        <w:t>will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14"/>
          <w:sz w:val="22"/>
        </w:rPr>
        <w:t> </w:t>
      </w:r>
      <w:r>
        <w:rPr>
          <w:sz w:val="22"/>
        </w:rPr>
        <w:t>used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soil</w:t>
      </w:r>
      <w:r>
        <w:rPr>
          <w:spacing w:val="-13"/>
          <w:sz w:val="22"/>
        </w:rPr>
        <w:t> </w:t>
      </w:r>
      <w:r>
        <w:rPr>
          <w:sz w:val="22"/>
        </w:rPr>
        <w:t>applications.</w:t>
      </w:r>
      <w:r>
        <w:rPr>
          <w:spacing w:val="34"/>
          <w:sz w:val="22"/>
        </w:rPr>
        <w:t> </w:t>
      </w:r>
      <w:r>
        <w:rPr>
          <w:sz w:val="22"/>
        </w:rPr>
        <w:t>PAM</w:t>
      </w:r>
      <w:r>
        <w:rPr>
          <w:spacing w:val="-8"/>
          <w:sz w:val="22"/>
        </w:rPr>
        <w:t> </w:t>
      </w:r>
      <w:r>
        <w:rPr>
          <w:sz w:val="22"/>
        </w:rPr>
        <w:t>use</w:t>
      </w:r>
      <w:r>
        <w:rPr>
          <w:spacing w:val="-13"/>
          <w:sz w:val="22"/>
        </w:rPr>
        <w:t> </w:t>
      </w:r>
      <w:r>
        <w:rPr>
          <w:sz w:val="22"/>
        </w:rPr>
        <w:t>shall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reviewed</w:t>
      </w:r>
      <w:r>
        <w:rPr>
          <w:spacing w:val="-58"/>
          <w:sz w:val="22"/>
        </w:rPr>
        <w:t> </w:t>
      </w:r>
      <w:r>
        <w:rPr>
          <w:sz w:val="22"/>
        </w:rPr>
        <w:t>and approved by the City.</w:t>
      </w:r>
      <w:r>
        <w:rPr>
          <w:spacing w:val="1"/>
          <w:sz w:val="22"/>
        </w:rPr>
        <w:t> </w:t>
      </w:r>
      <w:r>
        <w:rPr>
          <w:sz w:val="22"/>
        </w:rPr>
        <w:t>The Washington State Department of Transportation</w:t>
      </w:r>
      <w:r>
        <w:rPr>
          <w:spacing w:val="1"/>
          <w:sz w:val="22"/>
        </w:rPr>
        <w:t> </w:t>
      </w:r>
      <w:r>
        <w:rPr>
          <w:sz w:val="22"/>
        </w:rPr>
        <w:t>(WSDOT) has listed approved PAM products on its web page:</w:t>
      </w:r>
      <w:r>
        <w:rPr>
          <w:color w:val="0000FF"/>
          <w:sz w:val="22"/>
        </w:rPr>
        <w:t> </w:t>
      </w:r>
      <w:hyperlink r:id="rId9">
        <w:r>
          <w:rPr>
            <w:color w:val="0000FF"/>
            <w:sz w:val="22"/>
            <w:u w:val="single" w:color="0000FF"/>
          </w:rPr>
          <w:t>https://wsdot.wa.gov/</w:t>
        </w:r>
      </w:hyperlink>
      <w:r>
        <w:rPr>
          <w:color w:val="0000FF"/>
          <w:spacing w:val="1"/>
          <w:sz w:val="22"/>
        </w:rPr>
        <w:t> </w:t>
      </w:r>
      <w:hyperlink r:id="rId9">
        <w:r>
          <w:rPr>
            <w:color w:val="0000FF"/>
            <w:sz w:val="22"/>
            <w:u w:val="single" w:color="0000FF"/>
          </w:rPr>
          <w:t>Business/MaterialsLab/QPL.htm</w:t>
        </w:r>
      </w:hyperlink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28" w:lineRule="auto" w:before="118" w:after="0"/>
        <w:ind w:left="839" w:right="133" w:hanging="360"/>
        <w:jc w:val="both"/>
        <w:rPr>
          <w:sz w:val="22"/>
        </w:rPr>
      </w:pPr>
      <w:r>
        <w:rPr>
          <w:sz w:val="22"/>
        </w:rPr>
        <w:t>PAM designated for these uses should be "water soluble", "linear", or "non-crosslinked".</w:t>
      </w:r>
      <w:r>
        <w:rPr>
          <w:spacing w:val="-59"/>
          <w:sz w:val="22"/>
        </w:rPr>
        <w:t> </w:t>
      </w:r>
      <w:r>
        <w:rPr>
          <w:sz w:val="22"/>
        </w:rPr>
        <w:t>Cross-linked</w:t>
      </w:r>
      <w:r>
        <w:rPr>
          <w:spacing w:val="-15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water</w:t>
      </w:r>
      <w:r>
        <w:rPr>
          <w:spacing w:val="-13"/>
          <w:sz w:val="22"/>
        </w:rPr>
        <w:t> </w:t>
      </w:r>
      <w:r>
        <w:rPr>
          <w:sz w:val="22"/>
        </w:rPr>
        <w:t>absorbent</w:t>
      </w:r>
      <w:r>
        <w:rPr>
          <w:spacing w:val="-15"/>
          <w:sz w:val="22"/>
        </w:rPr>
        <w:t> </w:t>
      </w:r>
      <w:r>
        <w:rPr>
          <w:sz w:val="22"/>
        </w:rPr>
        <w:t>PAM,</w:t>
      </w:r>
      <w:r>
        <w:rPr>
          <w:spacing w:val="-15"/>
          <w:sz w:val="22"/>
        </w:rPr>
        <w:t> </w:t>
      </w:r>
      <w:r>
        <w:rPr>
          <w:sz w:val="22"/>
        </w:rPr>
        <w:t>polymerized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highly</w:t>
      </w:r>
      <w:r>
        <w:rPr>
          <w:spacing w:val="-11"/>
          <w:sz w:val="22"/>
        </w:rPr>
        <w:t> </w:t>
      </w:r>
      <w:r>
        <w:rPr>
          <w:sz w:val="22"/>
        </w:rPr>
        <w:t>acidic</w:t>
      </w:r>
      <w:r>
        <w:rPr>
          <w:spacing w:val="-11"/>
          <w:sz w:val="22"/>
        </w:rPr>
        <w:t> </w:t>
      </w:r>
      <w:r>
        <w:rPr>
          <w:sz w:val="22"/>
        </w:rPr>
        <w:t>(pH&lt;2)</w:t>
      </w:r>
      <w:r>
        <w:rPr>
          <w:spacing w:val="-9"/>
          <w:sz w:val="22"/>
        </w:rPr>
        <w:t> </w:t>
      </w:r>
      <w:r>
        <w:rPr>
          <w:sz w:val="22"/>
        </w:rPr>
        <w:t>conditions,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59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3"/>
          <w:sz w:val="22"/>
        </w:rPr>
        <w:t> </w:t>
      </w:r>
      <w:r>
        <w:rPr>
          <w:sz w:val="22"/>
        </w:rPr>
        <w:t>maintain</w:t>
      </w:r>
      <w:r>
        <w:rPr>
          <w:spacing w:val="-2"/>
          <w:sz w:val="22"/>
        </w:rPr>
        <w:t> </w:t>
      </w:r>
      <w:r>
        <w:rPr>
          <w:sz w:val="22"/>
        </w:rPr>
        <w:t>soil moisture</w:t>
      </w:r>
      <w:r>
        <w:rPr>
          <w:spacing w:val="-3"/>
          <w:sz w:val="22"/>
        </w:rPr>
        <w:t> </w:t>
      </w:r>
      <w:r>
        <w:rPr>
          <w:sz w:val="22"/>
        </w:rPr>
        <w:t>content.</w:t>
      </w:r>
    </w:p>
    <w:p>
      <w:pPr>
        <w:spacing w:after="0" w:line="228" w:lineRule="auto"/>
        <w:jc w:val="both"/>
        <w:rPr>
          <w:sz w:val="22"/>
        </w:rPr>
        <w:sectPr>
          <w:headerReference w:type="default" r:id="rId7"/>
          <w:footerReference w:type="default" r:id="rId8"/>
          <w:pgSz w:w="12240" w:h="15840"/>
          <w:pgMar w:header="852" w:footer="743" w:top="1220" w:bottom="940" w:left="1320" w:right="1360"/>
        </w:sect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62" w:after="0"/>
        <w:ind w:left="839" w:right="171" w:hanging="360"/>
        <w:jc w:val="left"/>
        <w:rPr>
          <w:sz w:val="22"/>
        </w:rPr>
      </w:pPr>
      <w:r>
        <w:rPr>
          <w:sz w:val="22"/>
        </w:rPr>
        <w:t>The PAM anionic charge density may vary from 2 to 30 percent; a value of 18 percent is</w:t>
      </w:r>
      <w:r>
        <w:rPr>
          <w:spacing w:val="-60"/>
          <w:sz w:val="22"/>
        </w:rPr>
        <w:t> </w:t>
      </w:r>
      <w:r>
        <w:rPr>
          <w:sz w:val="22"/>
        </w:rPr>
        <w:t>typical.</w:t>
      </w:r>
      <w:r>
        <w:rPr>
          <w:spacing w:val="52"/>
          <w:sz w:val="22"/>
        </w:rPr>
        <w:t> </w:t>
      </w:r>
      <w:r>
        <w:rPr>
          <w:sz w:val="22"/>
        </w:rPr>
        <w:t>Studies</w:t>
      </w:r>
      <w:r>
        <w:rPr>
          <w:spacing w:val="-4"/>
          <w:sz w:val="22"/>
        </w:rPr>
        <w:t> </w:t>
      </w:r>
      <w:r>
        <w:rPr>
          <w:sz w:val="22"/>
        </w:rPr>
        <w:t>conducted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United</w:t>
      </w:r>
      <w:r>
        <w:rPr>
          <w:spacing w:val="-6"/>
          <w:sz w:val="22"/>
        </w:rPr>
        <w:t> </w:t>
      </w:r>
      <w:r>
        <w:rPr>
          <w:sz w:val="22"/>
        </w:rPr>
        <w:t>States</w:t>
      </w:r>
      <w:r>
        <w:rPr>
          <w:spacing w:val="-3"/>
          <w:sz w:val="22"/>
        </w:rPr>
        <w:t> </w:t>
      </w: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Agriculture</w:t>
      </w:r>
      <w:r>
        <w:rPr>
          <w:spacing w:val="-6"/>
          <w:sz w:val="22"/>
        </w:rPr>
        <w:t> </w:t>
      </w:r>
      <w:r>
        <w:rPr>
          <w:sz w:val="22"/>
        </w:rPr>
        <w:t>(USDA)/ARS</w:t>
      </w:r>
      <w:r>
        <w:rPr>
          <w:spacing w:val="-58"/>
          <w:sz w:val="22"/>
        </w:rPr>
        <w:t> </w:t>
      </w:r>
      <w:r>
        <w:rPr>
          <w:sz w:val="22"/>
        </w:rPr>
        <w:t>demonstrated that soil stabilization was optimized by using very high molecular weight</w:t>
      </w:r>
      <w:r>
        <w:rPr>
          <w:spacing w:val="1"/>
          <w:sz w:val="22"/>
        </w:rPr>
        <w:t> </w:t>
      </w:r>
      <w:r>
        <w:rPr>
          <w:sz w:val="22"/>
        </w:rPr>
        <w:t>(12-15</w:t>
      </w:r>
      <w:r>
        <w:rPr>
          <w:spacing w:val="-3"/>
          <w:sz w:val="22"/>
        </w:rPr>
        <w:t> </w:t>
      </w:r>
      <w:r>
        <w:rPr>
          <w:sz w:val="22"/>
        </w:rPr>
        <w:t>mg/mole),</w:t>
      </w:r>
      <w:r>
        <w:rPr>
          <w:spacing w:val="-3"/>
          <w:sz w:val="22"/>
        </w:rPr>
        <w:t> </w:t>
      </w:r>
      <w:r>
        <w:rPr>
          <w:sz w:val="22"/>
        </w:rPr>
        <w:t>highly</w:t>
      </w:r>
      <w:r>
        <w:rPr>
          <w:spacing w:val="-4"/>
          <w:sz w:val="22"/>
        </w:rPr>
        <w:t> </w:t>
      </w:r>
      <w:r>
        <w:rPr>
          <w:sz w:val="22"/>
        </w:rPr>
        <w:t>anionic (&gt;20%</w:t>
      </w:r>
      <w:r>
        <w:rPr>
          <w:spacing w:val="-3"/>
          <w:sz w:val="22"/>
        </w:rPr>
        <w:t> </w:t>
      </w:r>
      <w:r>
        <w:rPr>
          <w:sz w:val="22"/>
        </w:rPr>
        <w:t>hydrolysis) PAM.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141" w:hanging="360"/>
        <w:jc w:val="left"/>
        <w:rPr>
          <w:sz w:val="22"/>
        </w:rPr>
      </w:pPr>
      <w:r>
        <w:rPr>
          <w:sz w:val="22"/>
        </w:rPr>
        <w:t>PAM tackifiers are available and being used in place of guar and alpha plantago.</w:t>
      </w:r>
      <w:r>
        <w:rPr>
          <w:spacing w:val="1"/>
          <w:sz w:val="22"/>
        </w:rPr>
        <w:t> </w:t>
      </w:r>
      <w:r>
        <w:rPr>
          <w:sz w:val="22"/>
        </w:rPr>
        <w:t>Typically, PAM tackifiers should be used at a rate of no more than 0.5 to 1 pounds per</w:t>
      </w:r>
      <w:r>
        <w:rPr>
          <w:spacing w:val="1"/>
          <w:sz w:val="22"/>
        </w:rPr>
        <w:t> </w:t>
      </w:r>
      <w:r>
        <w:rPr>
          <w:sz w:val="22"/>
        </w:rPr>
        <w:t>1,000 gallons of water in a hydromulch machine. Some tackifier product instructions say</w:t>
      </w:r>
      <w:r>
        <w:rPr>
          <w:spacing w:val="-59"/>
          <w:sz w:val="22"/>
        </w:rPr>
        <w:t> </w:t>
      </w:r>
      <w:r>
        <w:rPr>
          <w:sz w:val="22"/>
        </w:rPr>
        <w:t>to use at a rate of 3 to 5 pounds per acre, which can be too much.</w:t>
      </w:r>
      <w:r>
        <w:rPr>
          <w:spacing w:val="1"/>
          <w:sz w:val="22"/>
        </w:rPr>
        <w:t> </w:t>
      </w:r>
      <w:r>
        <w:rPr>
          <w:sz w:val="22"/>
        </w:rPr>
        <w:t>In addition, pump</w:t>
      </w:r>
      <w:r>
        <w:rPr>
          <w:spacing w:val="1"/>
          <w:sz w:val="22"/>
        </w:rPr>
        <w:t> </w:t>
      </w:r>
      <w:r>
        <w:rPr>
          <w:sz w:val="22"/>
        </w:rPr>
        <w:t>problems can</w:t>
      </w:r>
      <w:r>
        <w:rPr>
          <w:spacing w:val="-3"/>
          <w:sz w:val="22"/>
        </w:rPr>
        <w:t> </w:t>
      </w:r>
      <w:r>
        <w:rPr>
          <w:sz w:val="22"/>
        </w:rPr>
        <w:t>occur at</w:t>
      </w:r>
      <w:r>
        <w:rPr>
          <w:spacing w:val="1"/>
          <w:sz w:val="22"/>
        </w:rPr>
        <w:t> </w:t>
      </w:r>
      <w:r>
        <w:rPr>
          <w:sz w:val="22"/>
        </w:rPr>
        <w:t>higher rates</w:t>
      </w:r>
      <w:r>
        <w:rPr>
          <w:spacing w:val="-5"/>
          <w:sz w:val="22"/>
        </w:rPr>
        <w:t> </w:t>
      </w:r>
      <w:r>
        <w:rPr>
          <w:sz w:val="22"/>
        </w:rPr>
        <w:t>due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increased</w:t>
      </w:r>
      <w:r>
        <w:rPr>
          <w:spacing w:val="-2"/>
          <w:sz w:val="22"/>
        </w:rPr>
        <w:t> </w:t>
      </w:r>
      <w:r>
        <w:rPr>
          <w:sz w:val="22"/>
        </w:rPr>
        <w:t>viscosity.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4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86" w:after="0"/>
        <w:ind w:left="839" w:right="0" w:hanging="361"/>
        <w:jc w:val="left"/>
        <w:rPr>
          <w:sz w:val="22"/>
        </w:rPr>
      </w:pPr>
      <w:r>
        <w:rPr>
          <w:sz w:val="22"/>
        </w:rPr>
        <w:t>PAM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be reapplied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actively</w:t>
      </w:r>
      <w:r>
        <w:rPr>
          <w:spacing w:val="-2"/>
          <w:sz w:val="22"/>
        </w:rPr>
        <w:t> </w:t>
      </w:r>
      <w:r>
        <w:rPr>
          <w:sz w:val="22"/>
        </w:rPr>
        <w:t>worked</w:t>
      </w:r>
      <w:r>
        <w:rPr>
          <w:spacing w:val="-6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48-hour</w:t>
      </w:r>
      <w:r>
        <w:rPr>
          <w:spacing w:val="-3"/>
          <w:sz w:val="22"/>
        </w:rPr>
        <w:t> </w:t>
      </w:r>
      <w:r>
        <w:rPr>
          <w:sz w:val="22"/>
        </w:rPr>
        <w:t>period.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35" w:hanging="360"/>
        <w:jc w:val="left"/>
        <w:rPr>
          <w:sz w:val="22"/>
        </w:rPr>
      </w:pPr>
      <w:r>
        <w:rPr>
          <w:sz w:val="22"/>
        </w:rPr>
        <w:t>Reapplication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required</w:t>
      </w:r>
      <w:r>
        <w:rPr>
          <w:spacing w:val="-8"/>
          <w:sz w:val="22"/>
        </w:rPr>
        <w:t> </w:t>
      </w:r>
      <w:r>
        <w:rPr>
          <w:sz w:val="22"/>
        </w:rPr>
        <w:t>unless</w:t>
      </w:r>
      <w:r>
        <w:rPr>
          <w:spacing w:val="-6"/>
          <w:sz w:val="22"/>
        </w:rPr>
        <w:t> </w:t>
      </w:r>
      <w:r>
        <w:rPr>
          <w:sz w:val="22"/>
        </w:rPr>
        <w:t>PAM</w:t>
      </w:r>
      <w:r>
        <w:rPr>
          <w:spacing w:val="-7"/>
          <w:sz w:val="22"/>
        </w:rPr>
        <w:t> </w:t>
      </w:r>
      <w:r>
        <w:rPr>
          <w:sz w:val="22"/>
        </w:rPr>
        <w:t>treated</w:t>
      </w:r>
      <w:r>
        <w:rPr>
          <w:spacing w:val="-8"/>
          <w:sz w:val="22"/>
        </w:rPr>
        <w:t> </w:t>
      </w:r>
      <w:r>
        <w:rPr>
          <w:sz w:val="22"/>
        </w:rPr>
        <w:t>soil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disturbed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turbidity</w:t>
      </w:r>
      <w:r>
        <w:rPr>
          <w:spacing w:val="-6"/>
          <w:sz w:val="22"/>
        </w:rPr>
        <w:t> </w:t>
      </w:r>
      <w:r>
        <w:rPr>
          <w:sz w:val="22"/>
        </w:rPr>
        <w:t>levels</w:t>
      </w:r>
      <w:r>
        <w:rPr>
          <w:spacing w:val="-6"/>
          <w:sz w:val="22"/>
        </w:rPr>
        <w:t> </w:t>
      </w:r>
      <w:r>
        <w:rPr>
          <w:sz w:val="22"/>
        </w:rPr>
        <w:t>show</w:t>
      </w:r>
      <w:r>
        <w:rPr>
          <w:spacing w:val="-58"/>
          <w:sz w:val="22"/>
        </w:rPr>
        <w:t> </w:t>
      </w:r>
      <w:r>
        <w:rPr>
          <w:sz w:val="22"/>
        </w:rPr>
        <w:t>the need for an additional application.</w:t>
      </w:r>
      <w:r>
        <w:rPr>
          <w:spacing w:val="1"/>
          <w:sz w:val="22"/>
        </w:rPr>
        <w:t> </w:t>
      </w:r>
      <w:r>
        <w:rPr>
          <w:sz w:val="22"/>
        </w:rPr>
        <w:t>If PAM treated soil is left undisturbed, a</w:t>
      </w:r>
      <w:r>
        <w:rPr>
          <w:spacing w:val="1"/>
          <w:sz w:val="22"/>
        </w:rPr>
        <w:t> </w:t>
      </w:r>
      <w:r>
        <w:rPr>
          <w:sz w:val="22"/>
        </w:rPr>
        <w:t>reapplication may be necessary after two months. When PAM is applied first to bare soil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then covered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straw,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reapplication may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necessary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several</w:t>
      </w:r>
      <w:r>
        <w:rPr>
          <w:spacing w:val="-3"/>
          <w:sz w:val="22"/>
        </w:rPr>
        <w:t> </w:t>
      </w:r>
      <w:r>
        <w:rPr>
          <w:sz w:val="22"/>
        </w:rPr>
        <w:t>months.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hyperlink r:id="rId12">
        <w:r>
          <w:rPr>
            <w:sz w:val="22"/>
          </w:rPr>
          <w:t>Loss</w:t>
        </w:r>
        <w:r>
          <w:rPr>
            <w:spacing w:val="-6"/>
            <w:sz w:val="22"/>
          </w:rPr>
          <w:t> </w:t>
        </w:r>
        <w:r>
          <w:rPr>
            <w:sz w:val="22"/>
          </w:rPr>
          <w:t>of</w:t>
        </w:r>
        <w:r>
          <w:rPr>
            <w:spacing w:val="-5"/>
            <w:sz w:val="22"/>
          </w:rPr>
          <w:t> </w:t>
        </w:r>
        <w:r>
          <w:rPr>
            <w:sz w:val="22"/>
          </w:rPr>
          <w:t>sediment and</w:t>
        </w:r>
        <w:r>
          <w:rPr>
            <w:spacing w:val="1"/>
            <w:sz w:val="22"/>
          </w:rPr>
          <w:t> </w:t>
        </w:r>
        <w:r>
          <w:rPr>
            <w:sz w:val="22"/>
          </w:rPr>
          <w:t>PAM</w:t>
        </w:r>
        <w:r>
          <w:rPr>
            <w:spacing w:val="-2"/>
            <w:sz w:val="22"/>
          </w:rPr>
          <w:t> </w:t>
        </w:r>
        <w:r>
          <w:rPr>
            <w:sz w:val="22"/>
          </w:rPr>
          <w:t>may be</w:t>
        </w:r>
        <w:r>
          <w:rPr>
            <w:spacing w:val="-4"/>
            <w:sz w:val="22"/>
          </w:rPr>
          <w:t> </w:t>
        </w:r>
        <w:r>
          <w:rPr>
            <w:sz w:val="22"/>
          </w:rPr>
          <w:t>a</w:t>
        </w:r>
        <w:r>
          <w:rPr>
            <w:spacing w:val="1"/>
            <w:sz w:val="22"/>
          </w:rPr>
          <w:t> </w:t>
        </w:r>
        <w:r>
          <w:rPr>
            <w:sz w:val="22"/>
          </w:rPr>
          <w:t>basis</w:t>
        </w:r>
        <w:r>
          <w:rPr>
            <w:spacing w:val="-6"/>
            <w:sz w:val="22"/>
          </w:rPr>
          <w:t> </w:t>
        </w:r>
        <w:r>
          <w:rPr>
            <w:sz w:val="22"/>
          </w:rPr>
          <w:t>for</w:t>
        </w:r>
        <w:r>
          <w:rPr>
            <w:spacing w:val="-2"/>
            <w:sz w:val="22"/>
          </w:rPr>
          <w:t> </w:t>
        </w:r>
        <w:r>
          <w:rPr>
            <w:sz w:val="22"/>
          </w:rPr>
          <w:t>penalties</w:t>
        </w:r>
        <w:r>
          <w:rPr>
            <w:spacing w:val="-5"/>
            <w:sz w:val="22"/>
          </w:rPr>
          <w:t> </w:t>
        </w:r>
        <w:r>
          <w:rPr>
            <w:sz w:val="22"/>
          </w:rPr>
          <w:t>per</w:t>
        </w:r>
        <w:r>
          <w:rPr>
            <w:spacing w:val="-1"/>
            <w:sz w:val="22"/>
          </w:rPr>
          <w:t> </w:t>
        </w:r>
        <w:r>
          <w:rPr>
            <w:sz w:val="22"/>
          </w:rPr>
          <w:t>RCW</w:t>
        </w:r>
        <w:r>
          <w:rPr>
            <w:spacing w:val="-2"/>
            <w:sz w:val="22"/>
          </w:rPr>
          <w:t> </w:t>
        </w:r>
        <w:r>
          <w:rPr>
            <w:sz w:val="22"/>
          </w:rPr>
          <w:t>90.48.080.</w:t>
        </w:r>
      </w:hyperlink>
    </w:p>
    <w:sectPr>
      <w:headerReference w:type="default" r:id="rId10"/>
      <w:footerReference w:type="default" r:id="rId11"/>
      <w:pgSz w:w="12240" w:h="15840"/>
      <w:pgMar w:header="852" w:footer="743" w:top="1220" w:bottom="94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15168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41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813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12096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11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42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810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09024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43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69.25pt;height:13.2pt;mso-position-horizontal-relative:page;mso-position-vertical-relative:page;z-index:-15816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815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80.350pt;height:13.2pt;mso-position-horizontal-relative:page;mso-position-vertical-relative:page;z-index:-15813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812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810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809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•"/>
      <w:lvlJc w:val="left"/>
      <w:pPr>
        <w:ind w:left="3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2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8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07"/>
      <w:ind w:left="839" w:hanging="361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b/>
      <w:bCs/>
      <w:i/>
      <w:sz w:val="22"/>
      <w:szCs w:val="22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07"/>
      <w:ind w:left="839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s://wsdot.wa.gov/Business/MaterialsLab/QPL.htm" TargetMode="Externa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yperlink" Target="https://app.leg.wa.gov/RCW/default.aspx?cite=90.48.080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2021-05-24T23:15:07Z</dcterms:created>
  <dcterms:modified xsi:type="dcterms:W3CDTF">2021-05-24T23:15:07Z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